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7BF1" w14:textId="3EA3374D" w:rsidR="00625CD4" w:rsidRPr="00625CD4" w:rsidRDefault="00625CD4" w:rsidP="00625CD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jc w:val="both"/>
        <w:rPr>
          <w:rFonts w:ascii="方正兰亭粗黑_GBK" w:eastAsia="方正兰亭粗黑_GBK" w:hAnsiTheme="majorEastAsia"/>
          <w:color w:val="000000" w:themeColor="text1"/>
          <w:sz w:val="40"/>
        </w:rPr>
      </w:pPr>
      <w:r w:rsidRPr="00625CD4">
        <w:rPr>
          <w:rFonts w:ascii="方正兰亭粗黑_GBK" w:eastAsia="方正兰亭粗黑_GBK" w:hAnsiTheme="majorEastAsia" w:hint="eastAsia"/>
          <w:color w:val="000000" w:themeColor="text1"/>
          <w:sz w:val="40"/>
        </w:rPr>
        <w:t xml:space="preserve">金杜艺术中心 </w:t>
      </w:r>
      <w:r w:rsidRPr="00625CD4">
        <w:rPr>
          <w:rFonts w:ascii="方正兰亭粗黑_GBK" w:eastAsia="方正兰亭粗黑_GBK" w:hAnsiTheme="majorEastAsia"/>
          <w:color w:val="000000" w:themeColor="text1"/>
          <w:sz w:val="40"/>
        </w:rPr>
        <w:t>x</w:t>
      </w:r>
      <w:r w:rsidRPr="00625CD4">
        <w:rPr>
          <w:rFonts w:ascii="方正兰亭粗黑_GBK" w:eastAsia="方正兰亭粗黑_GBK" w:hAnsiTheme="majorEastAsia" w:hint="eastAsia"/>
          <w:color w:val="000000" w:themeColor="text1"/>
          <w:sz w:val="40"/>
        </w:rPr>
        <w:t xml:space="preserve"> 伦敦白教堂美术馆</w:t>
      </w:r>
    </w:p>
    <w:p w14:paraId="5D8EEAF6" w14:textId="12CECCD5" w:rsidR="00780F54" w:rsidRPr="00625CD4" w:rsidRDefault="00625CD4" w:rsidP="00625CD4">
      <w:pPr>
        <w:rPr>
          <w:rFonts w:ascii="方正兰亭粗黑_GBK" w:eastAsia="方正兰亭粗黑_GBK" w:hAnsiTheme="majorEastAsia"/>
          <w:color w:val="000000" w:themeColor="text1"/>
          <w:sz w:val="40"/>
        </w:rPr>
      </w:pPr>
      <w:r w:rsidRPr="00625CD4">
        <w:rPr>
          <w:rFonts w:ascii="方正兰亭粗黑_GBK" w:eastAsia="方正兰亭粗黑_GBK" w:hAnsiTheme="majorEastAsia" w:hint="eastAsia"/>
          <w:color w:val="000000" w:themeColor="text1"/>
          <w:sz w:val="40"/>
        </w:rPr>
        <w:t>国际艺术家电影</w:t>
      </w:r>
      <w:r w:rsidRPr="00CB02B9">
        <w:rPr>
          <w:rFonts w:ascii="方正兰亭粗黑_GBK" w:eastAsia="方正兰亭粗黑_GBK" w:hAnsiTheme="majorEastAsia"/>
          <w:color w:val="000000" w:themeColor="text1"/>
          <w:sz w:val="40"/>
          <w:szCs w:val="40"/>
        </w:rPr>
        <w:t xml:space="preserve"> </w:t>
      </w:r>
      <w:r w:rsidRPr="00CB02B9">
        <w:rPr>
          <w:rFonts w:ascii="Futura LT Medium" w:eastAsia="FZLanTingHei-R-GBK" w:hAnsi="Futura LT Medium"/>
          <w:sz w:val="40"/>
          <w:szCs w:val="40"/>
        </w:rPr>
        <w:t>(AFI)</w:t>
      </w:r>
      <w:r w:rsidR="00BD7936" w:rsidRPr="00CB02B9">
        <w:rPr>
          <w:rFonts w:ascii="Futura LT Medium" w:eastAsia="FZLanTingHei-R-GBK" w:hAnsi="Futura LT Medium"/>
          <w:sz w:val="40"/>
          <w:szCs w:val="40"/>
        </w:rPr>
        <w:t xml:space="preserve"> </w:t>
      </w:r>
    </w:p>
    <w:p w14:paraId="382B1950" w14:textId="55510ACC" w:rsidR="00231749" w:rsidRPr="00BD7936" w:rsidRDefault="002A4FDA" w:rsidP="00724206">
      <w:pPr>
        <w:spacing w:line="276" w:lineRule="auto"/>
        <w:jc w:val="both"/>
        <w:rPr>
          <w:rFonts w:ascii="Futura LT Medium" w:eastAsia="FZLanTingHei-R-GBK" w:hAnsi="Futura LT Medium"/>
          <w:sz w:val="21"/>
          <w:szCs w:val="21"/>
        </w:rPr>
      </w:pPr>
      <w:r w:rsidRPr="000975AB">
        <w:rPr>
          <w:rFonts w:ascii="Futura LT Medium" w:eastAsia="FZLanTingHei-R-GBK" w:hAnsi="Futura LT Medium"/>
          <w:sz w:val="21"/>
          <w:szCs w:val="21"/>
        </w:rPr>
        <w:t>201</w:t>
      </w:r>
      <w:r w:rsidR="00625CD4">
        <w:rPr>
          <w:rFonts w:ascii="Futura LT Medium" w:eastAsia="FZLanTingHei-R-GBK" w:hAnsi="Futura LT Medium" w:hint="eastAsia"/>
          <w:sz w:val="21"/>
          <w:szCs w:val="21"/>
        </w:rPr>
        <w:t>9</w:t>
      </w:r>
      <w:r w:rsidRPr="00724206">
        <w:rPr>
          <w:rFonts w:ascii="FZLanTingHei-R-GBK" w:eastAsia="FZLanTingHei-R-GBK" w:hint="eastAsia"/>
          <w:sz w:val="21"/>
          <w:szCs w:val="21"/>
        </w:rPr>
        <w:t>年</w:t>
      </w:r>
      <w:r w:rsidR="00982D5C">
        <w:rPr>
          <w:rFonts w:ascii="Futura LT Medium" w:eastAsia="FZLanTingHei-R-GBK" w:hAnsi="Futura LT Medium"/>
          <w:sz w:val="21"/>
          <w:szCs w:val="21"/>
        </w:rPr>
        <w:t>12</w:t>
      </w:r>
      <w:r w:rsidRPr="00724206">
        <w:rPr>
          <w:rFonts w:ascii="FZLanTingHei-R-GBK" w:eastAsia="FZLanTingHei-R-GBK" w:hint="eastAsia"/>
          <w:sz w:val="21"/>
          <w:szCs w:val="21"/>
        </w:rPr>
        <w:t>月</w:t>
      </w:r>
      <w:r w:rsidR="00982D5C">
        <w:rPr>
          <w:rFonts w:ascii="Futura LT Medium" w:eastAsia="FZLanTingHei-R-GBK" w:hAnsi="Futura LT Medium"/>
          <w:sz w:val="21"/>
          <w:szCs w:val="21"/>
        </w:rPr>
        <w:t>24</w:t>
      </w:r>
      <w:r w:rsidRPr="00724206">
        <w:rPr>
          <w:rFonts w:ascii="FZLanTingHei-R-GBK" w:eastAsia="FZLanTingHei-R-GBK" w:hint="eastAsia"/>
          <w:sz w:val="21"/>
          <w:szCs w:val="21"/>
        </w:rPr>
        <w:t>日 –</w:t>
      </w:r>
      <w:r w:rsidRPr="000975AB">
        <w:rPr>
          <w:rFonts w:ascii="Futura LT Medium" w:eastAsia="FZLanTingHei-R-GBK" w:hAnsi="Futura LT Medium"/>
          <w:sz w:val="21"/>
          <w:szCs w:val="21"/>
        </w:rPr>
        <w:t xml:space="preserve"> 20</w:t>
      </w:r>
      <w:r w:rsidR="00982D5C">
        <w:rPr>
          <w:rFonts w:ascii="Futura LT Medium" w:eastAsia="FZLanTingHei-R-GBK" w:hAnsi="Futura LT Medium"/>
          <w:sz w:val="21"/>
          <w:szCs w:val="21"/>
        </w:rPr>
        <w:t>20</w:t>
      </w:r>
      <w:r w:rsidRPr="00724206">
        <w:rPr>
          <w:rFonts w:ascii="FZLanTingHei-R-GBK" w:eastAsia="FZLanTingHei-R-GBK" w:hint="eastAsia"/>
          <w:sz w:val="21"/>
          <w:szCs w:val="21"/>
        </w:rPr>
        <w:t>年</w:t>
      </w:r>
      <w:r w:rsidR="00982D5C">
        <w:rPr>
          <w:rFonts w:ascii="Futura LT Medium" w:eastAsia="FZLanTingHei-R-GBK" w:hAnsi="Futura LT Medium"/>
          <w:sz w:val="21"/>
          <w:szCs w:val="21"/>
        </w:rPr>
        <w:t>2</w:t>
      </w:r>
      <w:r w:rsidRPr="00724206">
        <w:rPr>
          <w:rFonts w:ascii="FZLanTingHei-R-GBK" w:eastAsia="FZLanTingHei-R-GBK" w:hint="eastAsia"/>
          <w:sz w:val="21"/>
          <w:szCs w:val="21"/>
        </w:rPr>
        <w:t>月</w:t>
      </w:r>
      <w:r w:rsidR="00EF2944">
        <w:rPr>
          <w:rFonts w:ascii="Futura LT Medium" w:eastAsia="FZLanTingHei-R-GBK" w:hAnsi="Futura LT Medium"/>
          <w:sz w:val="21"/>
          <w:szCs w:val="21"/>
        </w:rPr>
        <w:t>1</w:t>
      </w:r>
      <w:r w:rsidR="00982D5C">
        <w:rPr>
          <w:rFonts w:ascii="Futura LT Medium" w:eastAsia="FZLanTingHei-R-GBK" w:hAnsi="Futura LT Medium"/>
          <w:sz w:val="21"/>
          <w:szCs w:val="21"/>
        </w:rPr>
        <w:t>8</w:t>
      </w:r>
      <w:r w:rsidRPr="00724206">
        <w:rPr>
          <w:rFonts w:ascii="FZLanTingHei-R-GBK" w:eastAsia="FZLanTingHei-R-GBK" w:hint="eastAsia"/>
          <w:sz w:val="21"/>
          <w:szCs w:val="21"/>
        </w:rPr>
        <w:t>日</w:t>
      </w:r>
    </w:p>
    <w:p w14:paraId="6876E6A8" w14:textId="77777777" w:rsidR="00231749" w:rsidRPr="00724206" w:rsidRDefault="00231749" w:rsidP="00724206">
      <w:pPr>
        <w:spacing w:line="276" w:lineRule="auto"/>
        <w:jc w:val="both"/>
        <w:rPr>
          <w:rFonts w:ascii="FZLanTingHei-R-GBK" w:eastAsia="FZLanTingHei-R-GBK"/>
          <w:sz w:val="21"/>
          <w:szCs w:val="21"/>
        </w:rPr>
      </w:pPr>
    </w:p>
    <w:p w14:paraId="2D56628F" w14:textId="77777777" w:rsidR="00746C88" w:rsidRPr="00746C88" w:rsidRDefault="00746C88" w:rsidP="00746C88">
      <w:pPr>
        <w:spacing w:line="276" w:lineRule="auto"/>
        <w:jc w:val="both"/>
        <w:rPr>
          <w:rFonts w:ascii="FZLanTingHei-R-GBK" w:eastAsia="FZLanTingHei-R-GBK" w:hAnsi="FZLanTingHei-R-GBK"/>
          <w:sz w:val="18"/>
          <w:szCs w:val="20"/>
        </w:rPr>
      </w:pPr>
      <w:r w:rsidRPr="00746C88">
        <w:rPr>
          <w:rFonts w:ascii="FZLanTingHei-R-GBK" w:eastAsia="FZLanTingHei-R-GBK" w:hAnsi="FZLanTingHei-R-GBK" w:hint="eastAsia"/>
          <w:sz w:val="18"/>
          <w:szCs w:val="20"/>
        </w:rPr>
        <w:t>金杜艺术中心十分荣幸地宣布将于2019年12月24日至2020年2月18日呈现与伦敦白教堂画廊的第五次合作。在2019/2020年度，金杜艺术中心作为国际艺术家电影项目的成员之一，放映了一系列以性别为主题的动态影像作品。国际艺术家电影关注动态影像作品，其展映作品由包括金杜艺术中心在内的国际艺术机构推荐。每个机构提名所在地区的一件优秀作品，且作品将于该年度在所有合作艺术机构中展映。</w:t>
      </w:r>
    </w:p>
    <w:p w14:paraId="660FE622" w14:textId="77777777" w:rsidR="00746C88" w:rsidRPr="00746C88" w:rsidRDefault="00746C88" w:rsidP="00746C88">
      <w:pPr>
        <w:spacing w:line="276" w:lineRule="auto"/>
        <w:jc w:val="both"/>
        <w:rPr>
          <w:rFonts w:ascii="FZLanTingHei-R-GBK" w:eastAsia="FZLanTingHei-R-GBK" w:hAnsi="FZLanTingHei-R-GBK"/>
          <w:sz w:val="18"/>
          <w:szCs w:val="20"/>
        </w:rPr>
      </w:pPr>
    </w:p>
    <w:p w14:paraId="0AFC8C8F" w14:textId="2F6F548A" w:rsidR="00746C88" w:rsidRPr="00746C88" w:rsidRDefault="00746C88" w:rsidP="00746C88">
      <w:pPr>
        <w:spacing w:line="276" w:lineRule="auto"/>
        <w:jc w:val="both"/>
        <w:rPr>
          <w:rFonts w:ascii="FZLanTingHei-R-GBK" w:eastAsia="FZLanTingHei-R-GBK" w:hAnsi="FZLanTingHei-R-GBK"/>
          <w:sz w:val="18"/>
          <w:szCs w:val="20"/>
        </w:rPr>
      </w:pPr>
      <w:r w:rsidRPr="00746C88">
        <w:rPr>
          <w:rFonts w:ascii="FZLanTingHei-R-GBK" w:eastAsia="FZLanTingHei-R-GBK" w:hAnsi="FZLanTingHei-R-GBK" w:hint="eastAsia"/>
          <w:sz w:val="18"/>
          <w:szCs w:val="20"/>
        </w:rPr>
        <w:t>第五期所选三部影片分别是由华沙现代艺术博物馆选送的波兰艺术家托马什·马赫齐尼克的作品《我的歌》（2011-</w:t>
      </w:r>
      <w:r w:rsidR="000A1D4C">
        <w:rPr>
          <w:rFonts w:ascii="FZLanTingHei-R-GBK" w:eastAsia="FZLanTingHei-R-GBK" w:hAnsi="FZLanTingHei-R-GBK"/>
          <w:sz w:val="18"/>
          <w:szCs w:val="20"/>
        </w:rPr>
        <w:t>20</w:t>
      </w:r>
      <w:r w:rsidRPr="00746C88">
        <w:rPr>
          <w:rFonts w:ascii="FZLanTingHei-R-GBK" w:eastAsia="FZLanTingHei-R-GBK" w:hAnsi="FZLanTingHei-R-GBK" w:hint="eastAsia"/>
          <w:sz w:val="18"/>
          <w:szCs w:val="20"/>
        </w:rPr>
        <w:t>16）、由香港Para Site艺术空间选送的加拿大艺术家安杰拉·苏的作品《罗茜·利弗斯的来生》（</w:t>
      </w:r>
      <w:r w:rsidR="00474E88">
        <w:rPr>
          <w:rFonts w:ascii="FZLanTingHei-R-GBK" w:eastAsia="FZLanTingHei-R-GBK" w:hAnsi="FZLanTingHei-R-GBK" w:hint="eastAsia"/>
          <w:sz w:val="18"/>
          <w:szCs w:val="20"/>
        </w:rPr>
        <w:t>2</w:t>
      </w:r>
      <w:r w:rsidR="00474E88">
        <w:rPr>
          <w:rFonts w:ascii="FZLanTingHei-R-GBK" w:eastAsia="FZLanTingHei-R-GBK" w:hAnsi="FZLanTingHei-R-GBK"/>
          <w:sz w:val="18"/>
          <w:szCs w:val="20"/>
        </w:rPr>
        <w:t xml:space="preserve">016 - </w:t>
      </w:r>
      <w:r w:rsidR="00E66389">
        <w:rPr>
          <w:rFonts w:ascii="FZLanTingHei-R-GBK" w:eastAsia="FZLanTingHei-R-GBK" w:hAnsi="FZLanTingHei-R-GBK"/>
          <w:sz w:val="18"/>
          <w:szCs w:val="20"/>
        </w:rPr>
        <w:t>20</w:t>
      </w:r>
      <w:r w:rsidRPr="00746C88">
        <w:rPr>
          <w:rFonts w:ascii="FZLanTingHei-R-GBK" w:eastAsia="FZLanTingHei-R-GBK" w:hAnsi="FZLanTingHei-R-GBK" w:hint="eastAsia"/>
          <w:sz w:val="18"/>
          <w:szCs w:val="20"/>
        </w:rPr>
        <w:t>17）和由孟买88项目画廊选送的印度艺术家拉朱·拉厄的作品《技术性别：被沙尘暴揭开面纱的金字塔》。</w:t>
      </w:r>
    </w:p>
    <w:p w14:paraId="15A8F423" w14:textId="77777777" w:rsidR="00746C88" w:rsidRPr="00746C88" w:rsidRDefault="00746C88" w:rsidP="00746C88">
      <w:pPr>
        <w:spacing w:line="276" w:lineRule="auto"/>
        <w:jc w:val="both"/>
        <w:rPr>
          <w:rFonts w:ascii="FZLanTingHei-R-GBK" w:eastAsia="FZLanTingHei-R-GBK" w:hAnsi="FZLanTingHei-R-GBK"/>
          <w:sz w:val="18"/>
          <w:szCs w:val="20"/>
        </w:rPr>
      </w:pPr>
    </w:p>
    <w:p w14:paraId="0DAAA04F" w14:textId="77777777" w:rsidR="00746C88" w:rsidRPr="00746C88" w:rsidRDefault="00746C88" w:rsidP="00746C88">
      <w:pPr>
        <w:spacing w:line="276" w:lineRule="auto"/>
        <w:jc w:val="both"/>
        <w:rPr>
          <w:rFonts w:ascii="FZLanTingHei-R-GBK" w:eastAsia="FZLanTingHei-R-GBK" w:hAnsi="FZLanTingHei-R-GBK"/>
          <w:sz w:val="18"/>
          <w:szCs w:val="20"/>
        </w:rPr>
      </w:pPr>
      <w:r w:rsidRPr="00746C88">
        <w:rPr>
          <w:rFonts w:ascii="FZLanTingHei-R-GBK" w:eastAsia="FZLanTingHei-R-GBK" w:hAnsi="FZLanTingHei-R-GBK" w:hint="eastAsia"/>
          <w:sz w:val="18"/>
          <w:szCs w:val="20"/>
        </w:rPr>
        <w:t>托马什·马赫齐尼克（生于1942年，波兰）在《我的歌》（2011-16）中创造了一种连续的自我肖像。身兼导演与演员的艺术家在片中运用服装、化妆和“所有在我身上发生的事，例如头发再生、掉牙、疾病和老去”。</w:t>
      </w:r>
    </w:p>
    <w:p w14:paraId="65D4B603" w14:textId="77777777" w:rsidR="00746C88" w:rsidRPr="00746C88" w:rsidRDefault="00746C88" w:rsidP="00746C88">
      <w:pPr>
        <w:spacing w:line="276" w:lineRule="auto"/>
        <w:jc w:val="both"/>
        <w:rPr>
          <w:rFonts w:ascii="FZLanTingHei-R-GBK" w:eastAsia="FZLanTingHei-R-GBK" w:hAnsi="FZLanTingHei-R-GBK"/>
          <w:sz w:val="18"/>
          <w:szCs w:val="20"/>
        </w:rPr>
      </w:pPr>
    </w:p>
    <w:p w14:paraId="2C577D96" w14:textId="343D2CEE" w:rsidR="00746C88" w:rsidRPr="00746C88" w:rsidRDefault="00746C88" w:rsidP="00746C88">
      <w:pPr>
        <w:spacing w:line="276" w:lineRule="auto"/>
        <w:jc w:val="both"/>
        <w:rPr>
          <w:rFonts w:ascii="FZLanTingHei-R-GBK" w:eastAsia="FZLanTingHei-R-GBK" w:hAnsi="FZLanTingHei-R-GBK"/>
          <w:sz w:val="18"/>
          <w:szCs w:val="20"/>
        </w:rPr>
      </w:pPr>
      <w:r w:rsidRPr="00746C88">
        <w:rPr>
          <w:rFonts w:ascii="FZLanTingHei-R-GBK" w:eastAsia="FZLanTingHei-R-GBK" w:hAnsi="FZLanTingHei-R-GBK" w:hint="eastAsia"/>
          <w:sz w:val="18"/>
          <w:szCs w:val="20"/>
        </w:rPr>
        <w:t>在《罗茜·利弗斯的来生》（</w:t>
      </w:r>
      <w:r w:rsidR="00112B79">
        <w:rPr>
          <w:rFonts w:ascii="FZLanTingHei-R-GBK" w:eastAsia="FZLanTingHei-R-GBK" w:hAnsi="FZLanTingHei-R-GBK" w:hint="eastAsia"/>
          <w:sz w:val="18"/>
          <w:szCs w:val="20"/>
        </w:rPr>
        <w:t>2</w:t>
      </w:r>
      <w:r w:rsidR="00112B79">
        <w:rPr>
          <w:rFonts w:ascii="FZLanTingHei-R-GBK" w:eastAsia="FZLanTingHei-R-GBK" w:hAnsi="FZLanTingHei-R-GBK"/>
          <w:sz w:val="18"/>
          <w:szCs w:val="20"/>
        </w:rPr>
        <w:t xml:space="preserve">016 - </w:t>
      </w:r>
      <w:bookmarkStart w:id="0" w:name="_GoBack"/>
      <w:bookmarkEnd w:id="0"/>
      <w:r w:rsidRPr="00746C88">
        <w:rPr>
          <w:rFonts w:ascii="FZLanTingHei-R-GBK" w:eastAsia="FZLanTingHei-R-GBK" w:hAnsi="FZLanTingHei-R-GBK" w:hint="eastAsia"/>
          <w:sz w:val="18"/>
          <w:szCs w:val="20"/>
        </w:rPr>
        <w:t>2017）中，安杰拉·苏（生于1952年，加拿大）用动画编织早期电影，讲述了一个年轻女孩对重叠、幻觉和虚拟现实的迷恋，以及她向卡通人物的转变并消失于网络空间的过程。</w:t>
      </w:r>
    </w:p>
    <w:p w14:paraId="3379BDEF" w14:textId="77777777" w:rsidR="00746C88" w:rsidRPr="00746C88" w:rsidRDefault="00746C88" w:rsidP="00746C88">
      <w:pPr>
        <w:spacing w:line="276" w:lineRule="auto"/>
        <w:jc w:val="both"/>
        <w:rPr>
          <w:rFonts w:ascii="FZLanTingHei-R-GBK" w:eastAsia="FZLanTingHei-R-GBK" w:hAnsi="FZLanTingHei-R-GBK"/>
          <w:sz w:val="18"/>
          <w:szCs w:val="20"/>
        </w:rPr>
      </w:pPr>
    </w:p>
    <w:p w14:paraId="3D971F71" w14:textId="30741FD8" w:rsidR="00D601B8" w:rsidRDefault="00746C88" w:rsidP="00746C88">
      <w:pPr>
        <w:spacing w:line="276" w:lineRule="auto"/>
        <w:jc w:val="both"/>
        <w:rPr>
          <w:rFonts w:ascii="FZLanTingHei-R-GBK" w:eastAsia="FZLanTingHei-R-GBK" w:hAnsi="FZLanTingHei-R-GBK"/>
          <w:sz w:val="18"/>
          <w:szCs w:val="20"/>
        </w:rPr>
      </w:pPr>
      <w:r w:rsidRPr="00746C88">
        <w:rPr>
          <w:rFonts w:ascii="FZLanTingHei-R-GBK" w:eastAsia="FZLanTingHei-R-GBK" w:hAnsi="FZLanTingHei-R-GBK" w:hint="eastAsia"/>
          <w:sz w:val="18"/>
          <w:szCs w:val="20"/>
        </w:rPr>
        <w:t>拉朱·拉厄是一名跨学科艺术家，他的作品《技术性别：被一场沙尘暴揭开面纱的金字塔》（2017）是一种图像的声波拼贴，关注于激素对人体的情感影响。它缩小了科学、健康和艺术之间的鸿沟，质疑激素在社会性别决定中的作用。</w:t>
      </w:r>
      <w:bookmarkStart w:id="1" w:name="OLE_LINK1"/>
      <w:bookmarkStart w:id="2" w:name="OLE_LINK2"/>
    </w:p>
    <w:p w14:paraId="6D667094" w14:textId="77777777" w:rsidR="00D601B8" w:rsidRPr="008B2EDC" w:rsidRDefault="00D601B8" w:rsidP="00D11192">
      <w:pPr>
        <w:spacing w:line="276" w:lineRule="auto"/>
        <w:jc w:val="both"/>
        <w:rPr>
          <w:rFonts w:ascii="FZLanTingHei-R-GBK" w:eastAsia="FZLanTingHei-R-GBK" w:hAnsi="FZLanTingHei-R-GBK"/>
          <w:sz w:val="18"/>
          <w:szCs w:val="20"/>
        </w:rPr>
      </w:pPr>
    </w:p>
    <w:p w14:paraId="0767B260" w14:textId="56DAD00B" w:rsidR="00D601B8" w:rsidRPr="00D601B8" w:rsidRDefault="00D601B8" w:rsidP="00D601B8">
      <w:pPr>
        <w:spacing w:line="276" w:lineRule="auto"/>
        <w:jc w:val="both"/>
        <w:rPr>
          <w:rFonts w:ascii="FZLanTingHei-R-GBK" w:eastAsia="FZLanTingHei-R-GBK" w:hAnsi="FZLanTingHei-R-GBK"/>
          <w:sz w:val="18"/>
          <w:szCs w:val="20"/>
        </w:rPr>
      </w:pPr>
      <w:r>
        <w:rPr>
          <w:rFonts w:ascii="FZLanTingHei-R-GBK" w:eastAsia="FZLanTingHei-R-GBK" w:hAnsi="FZLanTingHei-R-GBK" w:hint="eastAsia"/>
          <w:sz w:val="18"/>
          <w:szCs w:val="20"/>
        </w:rPr>
        <w:t>特别鸣谢</w:t>
      </w:r>
      <w:r w:rsidR="00257DCF">
        <w:rPr>
          <w:rFonts w:ascii="FZLanTingHei-R-GBK" w:eastAsia="FZLanTingHei-R-GBK" w:hAnsi="FZLanTingHei-R-GBK" w:hint="eastAsia"/>
          <w:sz w:val="18"/>
          <w:szCs w:val="20"/>
        </w:rPr>
        <w:t>：</w:t>
      </w:r>
      <w:r w:rsidR="00257DCF" w:rsidRPr="00D601B8">
        <w:rPr>
          <w:rFonts w:ascii="FZLanTingHei-R-GBK" w:eastAsia="FZLanTingHei-R-GBK" w:hAnsi="FZLanTingHei-R-GBK"/>
          <w:sz w:val="18"/>
          <w:szCs w:val="20"/>
        </w:rPr>
        <w:t xml:space="preserve"> </w:t>
      </w:r>
      <w:r w:rsidRPr="00D601B8">
        <w:rPr>
          <w:rFonts w:ascii="FZLanTingHei-R-GBK" w:eastAsia="FZLanTingHei-R-GBK" w:hAnsi="FZLanTingHei-R-GBK"/>
          <w:sz w:val="18"/>
          <w:szCs w:val="20"/>
        </w:rPr>
        <w:t>KEF提供独家音响设备赞助</w:t>
      </w:r>
    </w:p>
    <w:p w14:paraId="7E80F655" w14:textId="14AD5A2F" w:rsidR="004104D7" w:rsidRPr="00D601B8" w:rsidRDefault="004104D7" w:rsidP="00D11192">
      <w:pPr>
        <w:spacing w:line="276" w:lineRule="auto"/>
        <w:jc w:val="both"/>
        <w:rPr>
          <w:rFonts w:ascii="FZLanTingHei-R-GBK" w:eastAsia="FZLanTingHei-R-GBK" w:hAnsi="FZLanTingHei-R-GBK"/>
          <w:sz w:val="18"/>
          <w:szCs w:val="20"/>
        </w:rPr>
      </w:pPr>
    </w:p>
    <w:bookmarkEnd w:id="1"/>
    <w:bookmarkEnd w:id="2"/>
    <w:p w14:paraId="629C90D7" w14:textId="3619C423" w:rsidR="002E3470" w:rsidRDefault="002E3470" w:rsidP="0082077D">
      <w:pPr>
        <w:spacing w:line="276" w:lineRule="auto"/>
        <w:jc w:val="both"/>
        <w:rPr>
          <w:rFonts w:ascii="FZLanTingHei-R-GBK" w:eastAsia="FZLanTingHei-R-GBK" w:hAnsi="FZLanTingHei-R-GBK"/>
          <w:b/>
          <w:sz w:val="18"/>
          <w:szCs w:val="20"/>
        </w:rPr>
      </w:pPr>
    </w:p>
    <w:p w14:paraId="5A3F2995" w14:textId="77777777" w:rsidR="00FA3329" w:rsidRPr="00FA3329" w:rsidRDefault="00FA3329" w:rsidP="0082077D">
      <w:pPr>
        <w:spacing w:line="276" w:lineRule="auto"/>
        <w:jc w:val="both"/>
        <w:rPr>
          <w:rFonts w:ascii="FZLanTingHei-R-GBK" w:eastAsia="FZLanTingHei-R-GBK" w:hAnsi="FZLanTingHei-R-GBK"/>
          <w:b/>
          <w:bCs/>
          <w:sz w:val="18"/>
          <w:szCs w:val="20"/>
        </w:rPr>
      </w:pPr>
    </w:p>
    <w:p w14:paraId="4885DED0" w14:textId="77777777" w:rsidR="00111C25" w:rsidRPr="00111C25" w:rsidRDefault="00111C25" w:rsidP="00111C25">
      <w:pPr>
        <w:spacing w:line="276" w:lineRule="auto"/>
        <w:jc w:val="both"/>
        <w:rPr>
          <w:rFonts w:ascii="FZLanTingHei-R-GBK" w:eastAsia="FZLanTingHei-R-GBK" w:hAnsi="FZLanTingHei-R-GBK"/>
          <w:sz w:val="18"/>
          <w:szCs w:val="20"/>
        </w:rPr>
      </w:pPr>
    </w:p>
    <w:p w14:paraId="539813BA" w14:textId="386DCC13" w:rsidR="00B03239" w:rsidRDefault="00B03239" w:rsidP="00724206">
      <w:pPr>
        <w:spacing w:line="276" w:lineRule="auto"/>
        <w:jc w:val="both"/>
        <w:rPr>
          <w:rFonts w:ascii="FZLanTingHei-R-GBK" w:eastAsia="FZLanTingHei-R-GBK" w:hAnsi="FZLanTingHei-R-GBK"/>
          <w:b/>
          <w:sz w:val="18"/>
          <w:szCs w:val="20"/>
        </w:rPr>
      </w:pPr>
    </w:p>
    <w:p w14:paraId="673AC7B2" w14:textId="550BECDA" w:rsidR="00983916" w:rsidRDefault="00983916" w:rsidP="00724206">
      <w:pPr>
        <w:spacing w:line="276" w:lineRule="auto"/>
        <w:jc w:val="both"/>
        <w:rPr>
          <w:rFonts w:ascii="FZLanTingHei-R-GBK" w:eastAsia="FZLanTingHei-R-GBK" w:hAnsi="FZLanTingHei-R-GBK"/>
          <w:b/>
          <w:sz w:val="18"/>
          <w:szCs w:val="20"/>
        </w:rPr>
      </w:pPr>
    </w:p>
    <w:p w14:paraId="458A4455" w14:textId="77777777" w:rsidR="00983916" w:rsidRDefault="00983916" w:rsidP="00724206">
      <w:pPr>
        <w:spacing w:line="276" w:lineRule="auto"/>
        <w:jc w:val="both"/>
        <w:rPr>
          <w:rFonts w:ascii="FZLanTingHei-R-GBK" w:eastAsia="FZLanTingHei-R-GBK" w:hAnsi="FZLanTingHei-R-GBK"/>
          <w:b/>
          <w:sz w:val="18"/>
          <w:szCs w:val="20"/>
        </w:rPr>
      </w:pPr>
    </w:p>
    <w:p w14:paraId="1BD1168A" w14:textId="77777777" w:rsidR="00B03239" w:rsidRDefault="00B03239" w:rsidP="00724206">
      <w:pPr>
        <w:spacing w:line="276" w:lineRule="auto"/>
        <w:jc w:val="both"/>
        <w:rPr>
          <w:rFonts w:ascii="FZLanTingHei-R-GBK" w:eastAsia="FZLanTingHei-R-GBK" w:hAnsi="FZLanTingHei-R-GBK"/>
          <w:b/>
          <w:sz w:val="18"/>
          <w:szCs w:val="20"/>
        </w:rPr>
      </w:pPr>
    </w:p>
    <w:p w14:paraId="498AEA54" w14:textId="0C39ADE6" w:rsidR="00231749" w:rsidRPr="008B2EDC" w:rsidRDefault="002A4FDA" w:rsidP="00724206">
      <w:pPr>
        <w:spacing w:line="276" w:lineRule="auto"/>
        <w:jc w:val="both"/>
        <w:rPr>
          <w:rFonts w:ascii="FZLanTingHei-R-GBK" w:eastAsia="FZLanTingHei-R-GBK" w:hAnsi="FZLanTingHei-R-GBK"/>
          <w:b/>
          <w:sz w:val="18"/>
          <w:szCs w:val="20"/>
        </w:rPr>
      </w:pPr>
      <w:r w:rsidRPr="008B2EDC">
        <w:rPr>
          <w:rFonts w:ascii="FZLanTingHei-R-GBK" w:eastAsia="FZLanTingHei-R-GBK" w:hAnsi="FZLanTingHei-R-GBK" w:hint="eastAsia"/>
          <w:b/>
          <w:sz w:val="18"/>
          <w:szCs w:val="20"/>
        </w:rPr>
        <w:t>金杜艺术中心（</w:t>
      </w:r>
      <w:r w:rsidRPr="008B2EDC">
        <w:rPr>
          <w:rFonts w:ascii="FZLanTingHei-R-GBK" w:eastAsia="FZLanTingHei-R-GBK" w:hAnsi="FZLanTingHei-R-GBK"/>
          <w:b/>
          <w:sz w:val="18"/>
          <w:szCs w:val="20"/>
        </w:rPr>
        <w:t xml:space="preserve">KWM </w:t>
      </w:r>
      <w:proofErr w:type="spellStart"/>
      <w:r w:rsidR="006B3D4A" w:rsidRPr="008B2EDC">
        <w:rPr>
          <w:rFonts w:ascii="FZLanTingHei-R-GBK" w:eastAsia="FZLanTingHei-R-GBK" w:hAnsi="FZLanTingHei-R-GBK"/>
          <w:b/>
          <w:sz w:val="18"/>
          <w:szCs w:val="20"/>
        </w:rPr>
        <w:t>artcenter</w:t>
      </w:r>
      <w:proofErr w:type="spellEnd"/>
      <w:r w:rsidRPr="008B2EDC">
        <w:rPr>
          <w:rFonts w:ascii="FZLanTingHei-R-GBK" w:eastAsia="FZLanTingHei-R-GBK" w:hAnsi="FZLanTingHei-R-GBK" w:hint="eastAsia"/>
          <w:b/>
          <w:sz w:val="18"/>
          <w:szCs w:val="20"/>
        </w:rPr>
        <w:t>）</w:t>
      </w:r>
    </w:p>
    <w:p w14:paraId="1347F6BC" w14:textId="77777777" w:rsidR="00724206" w:rsidRPr="008B2EDC" w:rsidRDefault="00724206" w:rsidP="00724206">
      <w:pPr>
        <w:spacing w:line="276" w:lineRule="auto"/>
        <w:jc w:val="both"/>
        <w:rPr>
          <w:rFonts w:ascii="FZLanTingHei-R-GBK" w:eastAsia="FZLanTingHei-R-GBK" w:hAnsi="FZLanTingHei-R-GBK"/>
          <w:sz w:val="18"/>
          <w:szCs w:val="20"/>
        </w:rPr>
      </w:pPr>
    </w:p>
    <w:p w14:paraId="2D8B3274" w14:textId="6C9B7CEF" w:rsidR="008551D5" w:rsidRPr="008B2EDC" w:rsidRDefault="002A4FDA" w:rsidP="00724206">
      <w:pPr>
        <w:spacing w:line="276" w:lineRule="auto"/>
        <w:jc w:val="both"/>
        <w:rPr>
          <w:rFonts w:ascii="FZLanTingHei-R-GBK" w:eastAsia="FZLanTingHei-R-GBK" w:hAnsi="FZLanTingHei-R-GBK"/>
          <w:sz w:val="18"/>
          <w:szCs w:val="20"/>
        </w:rPr>
      </w:pPr>
      <w:bookmarkStart w:id="3" w:name="OLE_LINK15"/>
      <w:r w:rsidRPr="008B2EDC">
        <w:rPr>
          <w:rFonts w:ascii="FZLanTingHei-R-GBK" w:eastAsia="FZLanTingHei-R-GBK" w:hAnsi="FZLanTingHei-R-GBK" w:hint="eastAsia"/>
          <w:sz w:val="18"/>
          <w:szCs w:val="20"/>
        </w:rPr>
        <w:t>金</w:t>
      </w:r>
      <w:r w:rsidR="008551D5" w:rsidRPr="008B2EDC">
        <w:rPr>
          <w:rFonts w:ascii="FZLanTingHei-R-GBK" w:eastAsia="FZLanTingHei-R-GBK" w:hAnsi="FZLanTingHei-R-GBK" w:hint="eastAsia"/>
          <w:sz w:val="18"/>
          <w:szCs w:val="20"/>
        </w:rPr>
        <w:t>杜艺术中心于</w:t>
      </w:r>
      <w:r w:rsidR="008551D5" w:rsidRPr="008B2EDC">
        <w:rPr>
          <w:rFonts w:ascii="FZLanTingHei-R-GBK" w:eastAsia="FZLanTingHei-R-GBK" w:hAnsi="FZLanTingHei-R-GBK"/>
          <w:sz w:val="18"/>
          <w:szCs w:val="20"/>
        </w:rPr>
        <w:t>2016</w:t>
      </w:r>
      <w:r w:rsidR="008551D5" w:rsidRPr="008B2EDC">
        <w:rPr>
          <w:rFonts w:ascii="FZLanTingHei-R-GBK" w:eastAsia="FZLanTingHei-R-GBK" w:hAnsi="FZLanTingHei-R-GBK" w:hint="eastAsia"/>
          <w:sz w:val="18"/>
          <w:szCs w:val="20"/>
        </w:rPr>
        <w:t>年</w:t>
      </w:r>
      <w:r w:rsidR="008551D5" w:rsidRPr="008B2EDC">
        <w:rPr>
          <w:rFonts w:ascii="FZLanTingHei-R-GBK" w:eastAsia="FZLanTingHei-R-GBK" w:hAnsi="FZLanTingHei-R-GBK"/>
          <w:sz w:val="18"/>
          <w:szCs w:val="20"/>
        </w:rPr>
        <w:t>10</w:t>
      </w:r>
      <w:r w:rsidR="008551D5" w:rsidRPr="008B2EDC">
        <w:rPr>
          <w:rFonts w:ascii="FZLanTingHei-R-GBK" w:eastAsia="FZLanTingHei-R-GBK" w:hAnsi="FZLanTingHei-R-GBK" w:hint="eastAsia"/>
          <w:sz w:val="18"/>
          <w:szCs w:val="20"/>
        </w:rPr>
        <w:t>月</w:t>
      </w:r>
      <w:r w:rsidR="008551D5" w:rsidRPr="008B2EDC">
        <w:rPr>
          <w:rFonts w:ascii="FZLanTingHei-R-GBK" w:eastAsia="FZLanTingHei-R-GBK" w:hAnsi="FZLanTingHei-R-GBK"/>
          <w:sz w:val="18"/>
          <w:szCs w:val="20"/>
        </w:rPr>
        <w:t>20</w:t>
      </w:r>
      <w:r w:rsidR="008551D5" w:rsidRPr="008B2EDC">
        <w:rPr>
          <w:rFonts w:ascii="FZLanTingHei-R-GBK" w:eastAsia="FZLanTingHei-R-GBK" w:hAnsi="FZLanTingHei-R-GBK" w:hint="eastAsia"/>
          <w:sz w:val="18"/>
          <w:szCs w:val="20"/>
        </w:rPr>
        <w:t>日正式开幕，位于北京</w:t>
      </w:r>
      <w:r w:rsidR="008551D5" w:rsidRPr="008B2EDC">
        <w:rPr>
          <w:rFonts w:ascii="FZLanTingHei-R-GBK" w:eastAsia="FZLanTingHei-R-GBK" w:hAnsi="FZLanTingHei-R-GBK"/>
          <w:sz w:val="18"/>
          <w:szCs w:val="20"/>
        </w:rPr>
        <w:t>CBD</w:t>
      </w:r>
      <w:r w:rsidR="008551D5" w:rsidRPr="008B2EDC">
        <w:rPr>
          <w:rFonts w:ascii="FZLanTingHei-R-GBK" w:eastAsia="FZLanTingHei-R-GBK" w:hAnsi="FZLanTingHei-R-GBK" w:hint="eastAsia"/>
          <w:sz w:val="18"/>
          <w:szCs w:val="20"/>
        </w:rPr>
        <w:t>区环球金融中心。艺术中心由金杜律师事务所支持创立。中心包括展览展示空间和教育教学空间</w:t>
      </w:r>
      <w:r w:rsidR="008551D5" w:rsidRPr="008B2EDC">
        <w:rPr>
          <w:rFonts w:ascii="FZLanTingHei-R-GBK" w:eastAsia="FZLanTingHei-R-GBK" w:hAnsi="FZLanTingHei-R-GBK"/>
          <w:sz w:val="18"/>
          <w:szCs w:val="20"/>
        </w:rPr>
        <w:t xml:space="preserve">, </w:t>
      </w:r>
      <w:r w:rsidR="008551D5" w:rsidRPr="008B2EDC">
        <w:rPr>
          <w:rFonts w:ascii="FZLanTingHei-R-GBK" w:eastAsia="FZLanTingHei-R-GBK" w:hAnsi="FZLanTingHei-R-GBK" w:hint="eastAsia"/>
          <w:sz w:val="18"/>
          <w:szCs w:val="20"/>
        </w:rPr>
        <w:t>将用于呈现专业的当代艺术展览，协助金杜基金收藏国内外的优秀当代艺术家作品。同时开展与时尚，设计，建筑的跨界合作，以及一系列多角度的艺术教育活动和课程，培养艺术爱好者，拓展高品质审美和趣味的国民影响力。通过在金杜全球多个事务所的展示活动，以及与国际艺术机构的互动，增强中国艺术的国际影响，成为中国当代文化的有力传播者。</w:t>
      </w:r>
      <w:bookmarkEnd w:id="3"/>
    </w:p>
    <w:sectPr w:rsidR="008551D5" w:rsidRPr="008B2EDC">
      <w:headerReference w:type="default" r:id="rId8"/>
      <w:footerReference w:type="default" r:id="rId9"/>
      <w:endnotePr>
        <w:numFmt w:val="decimal"/>
      </w:endnotePr>
      <w:pgSz w:w="11900" w:h="16840"/>
      <w:pgMar w:top="719" w:right="1134" w:bottom="1418" w:left="1276"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943D" w14:textId="77777777" w:rsidR="003167AE" w:rsidRDefault="003167AE">
      <w:r>
        <w:separator/>
      </w:r>
    </w:p>
  </w:endnote>
  <w:endnote w:type="continuationSeparator" w:id="0">
    <w:p w14:paraId="50158BEE" w14:textId="77777777" w:rsidR="003167AE" w:rsidRDefault="0031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iti SC Light">
    <w:panose1 w:val="02000000000000000000"/>
    <w:charset w:val="80"/>
    <w:family w:val="auto"/>
    <w:pitch w:val="variable"/>
    <w:sig w:usb0="8000002F" w:usb1="090F004A" w:usb2="00000010" w:usb3="00000000" w:csb0="003E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方正兰亭粗黑_GBK">
    <w:altName w:val="微软雅黑"/>
    <w:panose1 w:val="02000000000000000000"/>
    <w:charset w:val="86"/>
    <w:family w:val="auto"/>
    <w:pitch w:val="variable"/>
    <w:sig w:usb0="00000001" w:usb1="080E0000" w:usb2="00000010" w:usb3="00000000" w:csb0="00040001" w:csb1="00000000"/>
  </w:font>
  <w:font w:name="Futura LT Medium">
    <w:panose1 w:val="02000504020000020003"/>
    <w:charset w:val="00"/>
    <w:family w:val="auto"/>
    <w:pitch w:val="variable"/>
    <w:sig w:usb0="00000003" w:usb1="00000000" w:usb2="00000000" w:usb3="00000000" w:csb0="00000001" w:csb1="00000000"/>
  </w:font>
  <w:font w:name="FZLanTingHei-R-GBK">
    <w:panose1 w:val="02000000000000000000"/>
    <w:charset w:val="86"/>
    <w:family w:val="auto"/>
    <w:pitch w:val="variable"/>
    <w:sig w:usb0="00000003" w:usb1="080E0000" w:usb2="00000010" w:usb3="00000000" w:csb0="00040001" w:csb1="00000000"/>
  </w:font>
  <w:font w:name="方正兰亭黑_GBK">
    <w:altName w:val="微软雅黑"/>
    <w:panose1 w:val="02000000000000000000"/>
    <w:charset w:val="86"/>
    <w:family w:val="auto"/>
    <w:pitch w:val="variable"/>
    <w:sig w:usb0="00000001" w:usb1="080E0000" w:usb2="00000010" w:usb3="00000000" w:csb0="00040001" w:csb1="00000000"/>
  </w:font>
  <w:font w:name="FZLanTingHei-L-GBK-M">
    <w:altName w:val="Times New Roman"/>
    <w:panose1 w:val="020B0604020202020204"/>
    <w:charset w:val="00"/>
    <w:family w:val="auto"/>
    <w:pitch w:val="variable"/>
    <w:sig w:usb0="00000000" w:usb1="79DFFCFB" w:usb2="00000016" w:usb3="00000000" w:csb0="803F01BF" w:csb1="00000000"/>
  </w:font>
  <w:font w:name="华文黑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CFB5" w14:textId="77777777" w:rsidR="00CB5C10" w:rsidRPr="00601756" w:rsidRDefault="00CB5C10" w:rsidP="00302EB9">
    <w:pPr>
      <w:shd w:val="clear" w:color="000000" w:fill="FFFFFF"/>
      <w:spacing w:before="120" w:after="120"/>
      <w:rPr>
        <w:rFonts w:ascii="Futura LT Medium" w:eastAsia="FZLanTingHei-L-GBK-M" w:hAnsi="Futura LT Medium" w:cs="FZLanTingHei-L-GBK-M"/>
      </w:rPr>
    </w:pPr>
    <w:r w:rsidRPr="00601756">
      <w:rPr>
        <w:rFonts w:ascii="方正兰亭黑_GBK" w:eastAsia="方正兰亭黑_GBK" w:hint="eastAsia"/>
        <w:noProof/>
      </w:rPr>
      <mc:AlternateContent>
        <mc:Choice Requires="wps">
          <w:drawing>
            <wp:anchor distT="0" distB="0" distL="114300" distR="114300" simplePos="0" relativeHeight="251659264" behindDoc="0" locked="0" layoutInCell="0" allowOverlap="1" wp14:anchorId="6495A2A7" wp14:editId="5B8DCF56">
              <wp:simplePos x="0" y="0"/>
              <wp:positionH relativeFrom="column">
                <wp:posOffset>0</wp:posOffset>
              </wp:positionH>
              <wp:positionV relativeFrom="paragraph">
                <wp:posOffset>-635</wp:posOffset>
              </wp:positionV>
              <wp:extent cx="5943600" cy="0"/>
              <wp:effectExtent l="12700" t="12700" r="12700" b="12700"/>
              <wp:wrapNone/>
              <wp:docPr id="1026" name="直线连接符 2"/>
              <wp:cNvGraphicFramePr/>
              <a:graphic xmlns:a="http://schemas.openxmlformats.org/drawingml/2006/main">
                <a:graphicData uri="http://schemas.microsoft.com/office/word/2010/wordprocessingShape">
                  <wps:wsp>
                    <wps:cNvCnPr/>
                    <wps:spPr>
                      <a:xfrm>
                        <a:off x="0" y="0"/>
                        <a:ext cx="5943600" cy="0"/>
                      </a:xfrm>
                      <a:prstGeom prst="line">
                        <a:avLst/>
                      </a:prstGeom>
                      <a:noFill/>
                      <a:ln w="12700">
                        <a:solidFill>
                          <a:srgbClr val="000000"/>
                        </a:solidFill>
                      </a:ln>
                    </wps:spPr>
                    <wps:bodyPr/>
                  </wps:wsp>
                </a:graphicData>
              </a:graphic>
            </wp:anchor>
          </w:drawing>
        </mc:Choice>
        <mc:Fallback xmlns:mv="urn:schemas-microsoft-com:mac:vml" xmlns:mo="http://schemas.microsoft.com/office/mac/office/2008/main">
          <w:pict>
            <v:line w14:anchorId="25849E03" id="直线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" o:allowincell="f" strokeweight="1pt"/>
          </w:pict>
        </mc:Fallback>
      </mc:AlternateContent>
    </w:r>
    <w:r w:rsidRPr="00601756">
      <w:rPr>
        <w:rFonts w:ascii="方正兰亭黑_GBK" w:eastAsia="方正兰亭黑_GBK" w:hAnsi="方正兰亭粗黑_GBK" w:cs="FZLanTingHei-L-GBK-M" w:hint="eastAsia"/>
        <w:sz w:val="16"/>
      </w:rPr>
      <w:t>北京市朝阳区东三环中路1号环球金融中心东楼</w:t>
    </w:r>
    <w:r w:rsidRPr="00601756">
      <w:rPr>
        <w:rFonts w:ascii="Futura LT Medium" w:eastAsia="FZLanTingHei-L-GBK-M" w:hAnsi="Futura LT Medium" w:cs="FZLanTingHei-L-GBK-M"/>
        <w:sz w:val="16"/>
      </w:rPr>
      <w:t>201   100020</w:t>
    </w:r>
  </w:p>
  <w:p w14:paraId="7684CEE2" w14:textId="71233128" w:rsidR="00CB5C10" w:rsidRPr="00601756" w:rsidRDefault="00CB5C10" w:rsidP="00302EB9">
    <w:pPr>
      <w:shd w:val="clear" w:color="000000" w:fill="FFFFFF"/>
      <w:rPr>
        <w:rFonts w:ascii="Futura LT Medium" w:eastAsia="华文黑体" w:hAnsi="Futura LT Medium" w:cs="Arial"/>
        <w:sz w:val="16"/>
      </w:rPr>
    </w:pPr>
    <w:r w:rsidRPr="00601756">
      <w:rPr>
        <w:rFonts w:ascii="Futura LT Medium" w:eastAsia="华文黑体" w:hAnsi="Futura LT Medium" w:cs="Arial"/>
        <w:sz w:val="16"/>
      </w:rPr>
      <w:t xml:space="preserve">201, Tower East, World Financial Center, No.1 Middle Road, </w:t>
    </w:r>
    <w:proofErr w:type="spellStart"/>
    <w:r w:rsidRPr="00601756">
      <w:rPr>
        <w:rFonts w:ascii="Futura LT Medium" w:eastAsia="华文黑体" w:hAnsi="Futura LT Medium" w:cs="Arial"/>
        <w:sz w:val="16"/>
      </w:rPr>
      <w:t>Dongsanhuan</w:t>
    </w:r>
    <w:proofErr w:type="spellEnd"/>
    <w:r w:rsidRPr="00601756">
      <w:rPr>
        <w:rFonts w:ascii="Futura LT Medium" w:eastAsia="华文黑体" w:hAnsi="Futura LT Medium" w:cs="Arial"/>
        <w:sz w:val="16"/>
      </w:rPr>
      <w:t xml:space="preserve"> </w:t>
    </w:r>
    <w:proofErr w:type="spellStart"/>
    <w:r w:rsidRPr="00601756">
      <w:rPr>
        <w:rFonts w:ascii="Futura LT Medium" w:eastAsia="华文黑体" w:hAnsi="Futura LT Medium" w:cs="Arial"/>
        <w:sz w:val="16"/>
      </w:rPr>
      <w:t>Zhonglu</w:t>
    </w:r>
    <w:proofErr w:type="spellEnd"/>
    <w:r w:rsidRPr="00601756">
      <w:rPr>
        <w:rFonts w:ascii="Futura LT Medium" w:eastAsia="华文黑体" w:hAnsi="Futura LT Medium" w:cs="Arial"/>
        <w:sz w:val="16"/>
      </w:rPr>
      <w:t>, Chaoyang District, Beijing, P. R. China,100020</w:t>
    </w:r>
  </w:p>
  <w:p w14:paraId="6001A431" w14:textId="3E76F58A" w:rsidR="00CB5C10" w:rsidRPr="00601756" w:rsidRDefault="00CB5C10" w:rsidP="00302EB9">
    <w:pPr>
      <w:shd w:val="clear" w:color="000000" w:fill="FFFFFF"/>
      <w:rPr>
        <w:rFonts w:ascii="Futura LT Medium" w:eastAsia="华文黑体" w:hAnsi="Futura LT Medium" w:cs="Arial"/>
        <w:sz w:val="16"/>
      </w:rPr>
    </w:pPr>
    <w:r w:rsidRPr="00601756">
      <w:rPr>
        <w:rFonts w:ascii="Futura LT Medium" w:eastAsia="华文黑体" w:hAnsi="Futura LT Medium" w:cs="Arial"/>
        <w:sz w:val="18"/>
      </w:rPr>
      <w:t xml:space="preserve">+86 10 </w:t>
    </w:r>
    <w:r w:rsidR="00175440">
      <w:rPr>
        <w:rFonts w:ascii="Futura LT Medium" w:eastAsia="华文黑体" w:hAnsi="Futura LT Medium" w:cs="Arial"/>
        <w:sz w:val="18"/>
      </w:rPr>
      <w:t>5661</w:t>
    </w:r>
    <w:r w:rsidRPr="00601756">
      <w:rPr>
        <w:rFonts w:ascii="Futura LT Medium" w:eastAsia="华文黑体" w:hAnsi="Futura LT Medium" w:cs="Arial"/>
        <w:sz w:val="18"/>
      </w:rPr>
      <w:t xml:space="preserve"> </w:t>
    </w:r>
    <w:r w:rsidR="00175440">
      <w:rPr>
        <w:rFonts w:ascii="Futura LT Medium" w:eastAsia="华文黑体" w:hAnsi="Futura LT Medium" w:cs="Arial"/>
        <w:sz w:val="18"/>
      </w:rPr>
      <w:t>2254</w:t>
    </w:r>
    <w:r w:rsidRPr="00601756">
      <w:rPr>
        <w:rFonts w:ascii="Futura LT Medium" w:eastAsia="华文黑体" w:hAnsi="Futura LT Medium" w:cs="Arial"/>
        <w:sz w:val="18"/>
      </w:rPr>
      <w:t xml:space="preserve">   </w:t>
    </w:r>
    <w:r w:rsidRPr="00601756">
      <w:rPr>
        <w:rFonts w:ascii="Futura LT Medium" w:eastAsia="华文黑体" w:hAnsi="Futura LT Medium" w:cs="Arial"/>
        <w:sz w:val="18"/>
        <w:u w:val="single"/>
      </w:rPr>
      <w:t>info@kwmartcenter.com</w:t>
    </w:r>
    <w:r w:rsidRPr="00601756">
      <w:rPr>
        <w:rFonts w:ascii="Futura LT Medium" w:eastAsia="华文黑体" w:hAnsi="Futura LT Medium" w:cs="Arial"/>
        <w:sz w:val="18"/>
      </w:rPr>
      <w:t xml:space="preserve">   www.kwmartcenter.com</w:t>
    </w:r>
  </w:p>
  <w:p w14:paraId="3A04E1D0" w14:textId="77777777" w:rsidR="00CB5C10" w:rsidRPr="00302EB9" w:rsidRDefault="00CB5C10" w:rsidP="00302EB9">
    <w:pPr>
      <w:shd w:val="clear" w:color="000000" w:fill="FFFFFF"/>
      <w:rPr>
        <w:rFonts w:ascii="Futura LT Medium" w:eastAsia="FZLanTingHei-L-GBK-M" w:hAnsi="Futura LT Medium" w:cs="FZLanTingHei-L-GBK-M"/>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A8EF" w14:textId="77777777" w:rsidR="003167AE" w:rsidRDefault="003167AE">
      <w:r>
        <w:separator/>
      </w:r>
    </w:p>
  </w:footnote>
  <w:footnote w:type="continuationSeparator" w:id="0">
    <w:p w14:paraId="381FC29F" w14:textId="77777777" w:rsidR="003167AE" w:rsidRDefault="0031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876E" w14:textId="77777777" w:rsidR="00CB5C10" w:rsidRDefault="00CB5C10">
    <w:r>
      <w:rPr>
        <w:noProof/>
      </w:rPr>
      <w:drawing>
        <wp:anchor distT="0" distB="0" distL="114300" distR="114300" simplePos="0" relativeHeight="251657216" behindDoc="1" locked="0" layoutInCell="0" allowOverlap="1" wp14:anchorId="20EF040C" wp14:editId="0C7AF856">
          <wp:simplePos x="0" y="0"/>
          <wp:positionH relativeFrom="column">
            <wp:posOffset>4927600</wp:posOffset>
          </wp:positionH>
          <wp:positionV relativeFrom="paragraph">
            <wp:posOffset>-90805</wp:posOffset>
          </wp:positionV>
          <wp:extent cx="1105535" cy="736600"/>
          <wp:effectExtent l="0" t="0" r="0" b="6350"/>
          <wp:wrapTight wrapText="bothSides">
            <wp:wrapPolygon edited="0">
              <wp:start x="0" y="0"/>
              <wp:lineTo x="0" y="21228"/>
              <wp:lineTo x="21215" y="21228"/>
              <wp:lineTo x="21215" y="0"/>
              <wp:lineTo x="0" y="0"/>
            </wp:wrapPolygon>
          </wp:wrapTight>
          <wp:docPr id="1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
                  <pic:cNvPicPr>
                    <a:picLocks noChangeAspect="1"/>
                  </pic:cNvPicPr>
                </pic:nvPicPr>
                <pic:blipFill>
                  <a:blip r:embed="rId1"/>
                  <a:stretch>
                    <a:fillRect/>
                  </a:stretch>
                </pic:blipFill>
                <pic:spPr>
                  <a:xfrm>
                    <a:off x="0" y="0"/>
                    <a:ext cx="1105535" cy="736600"/>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drawingGridHorizontalSpacing w:val="0"/>
  <w:drawingGridVerticalSpacing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730"/>
    <w:rsid w:val="00000DE7"/>
    <w:rsid w:val="000020BC"/>
    <w:rsid w:val="0000270A"/>
    <w:rsid w:val="00002F7B"/>
    <w:rsid w:val="00007ABF"/>
    <w:rsid w:val="00014593"/>
    <w:rsid w:val="0001483C"/>
    <w:rsid w:val="00023EDF"/>
    <w:rsid w:val="00030EC5"/>
    <w:rsid w:val="000361AD"/>
    <w:rsid w:val="0005620B"/>
    <w:rsid w:val="000616D3"/>
    <w:rsid w:val="00066284"/>
    <w:rsid w:val="00066463"/>
    <w:rsid w:val="00076B96"/>
    <w:rsid w:val="00091A9A"/>
    <w:rsid w:val="00092C27"/>
    <w:rsid w:val="000975AB"/>
    <w:rsid w:val="000A1D4C"/>
    <w:rsid w:val="000A37C1"/>
    <w:rsid w:val="000A544C"/>
    <w:rsid w:val="000B41E8"/>
    <w:rsid w:val="000B7071"/>
    <w:rsid w:val="000C1BF7"/>
    <w:rsid w:val="000C2695"/>
    <w:rsid w:val="000D0105"/>
    <w:rsid w:val="000E6CD8"/>
    <w:rsid w:val="000F3854"/>
    <w:rsid w:val="001055F8"/>
    <w:rsid w:val="0010706C"/>
    <w:rsid w:val="00111C25"/>
    <w:rsid w:val="00112B79"/>
    <w:rsid w:val="00124C85"/>
    <w:rsid w:val="0013132B"/>
    <w:rsid w:val="00135730"/>
    <w:rsid w:val="0013605E"/>
    <w:rsid w:val="00137346"/>
    <w:rsid w:val="00144373"/>
    <w:rsid w:val="00151EC4"/>
    <w:rsid w:val="00155546"/>
    <w:rsid w:val="001608F8"/>
    <w:rsid w:val="0016428E"/>
    <w:rsid w:val="00165936"/>
    <w:rsid w:val="00175440"/>
    <w:rsid w:val="00176F55"/>
    <w:rsid w:val="001778AB"/>
    <w:rsid w:val="00196380"/>
    <w:rsid w:val="001C0B7F"/>
    <w:rsid w:val="001C53D0"/>
    <w:rsid w:val="001C5B23"/>
    <w:rsid w:val="001C5FD1"/>
    <w:rsid w:val="001D19B0"/>
    <w:rsid w:val="001D7840"/>
    <w:rsid w:val="001E60F0"/>
    <w:rsid w:val="001F2F27"/>
    <w:rsid w:val="002132A4"/>
    <w:rsid w:val="00221DB4"/>
    <w:rsid w:val="00231749"/>
    <w:rsid w:val="00231DB6"/>
    <w:rsid w:val="002337F8"/>
    <w:rsid w:val="002378E2"/>
    <w:rsid w:val="002447DE"/>
    <w:rsid w:val="00255723"/>
    <w:rsid w:val="00257DCF"/>
    <w:rsid w:val="002660E7"/>
    <w:rsid w:val="00267796"/>
    <w:rsid w:val="0028320C"/>
    <w:rsid w:val="00285833"/>
    <w:rsid w:val="002944FC"/>
    <w:rsid w:val="002A4206"/>
    <w:rsid w:val="002A4780"/>
    <w:rsid w:val="002A4FDA"/>
    <w:rsid w:val="002C194D"/>
    <w:rsid w:val="002E3470"/>
    <w:rsid w:val="002E38B1"/>
    <w:rsid w:val="002E5467"/>
    <w:rsid w:val="002E6101"/>
    <w:rsid w:val="002F7D94"/>
    <w:rsid w:val="00300DF2"/>
    <w:rsid w:val="00302EB9"/>
    <w:rsid w:val="003167AE"/>
    <w:rsid w:val="003171F0"/>
    <w:rsid w:val="00333FFE"/>
    <w:rsid w:val="003434BB"/>
    <w:rsid w:val="00346AC6"/>
    <w:rsid w:val="00346EF4"/>
    <w:rsid w:val="0035479B"/>
    <w:rsid w:val="003547FE"/>
    <w:rsid w:val="003638CE"/>
    <w:rsid w:val="0037309C"/>
    <w:rsid w:val="00374064"/>
    <w:rsid w:val="0037597E"/>
    <w:rsid w:val="003826FF"/>
    <w:rsid w:val="0038603D"/>
    <w:rsid w:val="00391671"/>
    <w:rsid w:val="00392120"/>
    <w:rsid w:val="003B1FD5"/>
    <w:rsid w:val="003B4AFA"/>
    <w:rsid w:val="003D2333"/>
    <w:rsid w:val="003D45C8"/>
    <w:rsid w:val="003D66C6"/>
    <w:rsid w:val="003D6E47"/>
    <w:rsid w:val="003E1758"/>
    <w:rsid w:val="003E2F70"/>
    <w:rsid w:val="003E4D23"/>
    <w:rsid w:val="003E7F8F"/>
    <w:rsid w:val="003F55D4"/>
    <w:rsid w:val="003F65FC"/>
    <w:rsid w:val="003F7EE9"/>
    <w:rsid w:val="00402B0C"/>
    <w:rsid w:val="00406B57"/>
    <w:rsid w:val="004104D7"/>
    <w:rsid w:val="004110F9"/>
    <w:rsid w:val="00417FC4"/>
    <w:rsid w:val="00420A1D"/>
    <w:rsid w:val="004249F3"/>
    <w:rsid w:val="00433203"/>
    <w:rsid w:val="004332E6"/>
    <w:rsid w:val="0043449F"/>
    <w:rsid w:val="004575D1"/>
    <w:rsid w:val="004610E6"/>
    <w:rsid w:val="00471020"/>
    <w:rsid w:val="00474E88"/>
    <w:rsid w:val="004777E9"/>
    <w:rsid w:val="00482C3F"/>
    <w:rsid w:val="004855C7"/>
    <w:rsid w:val="00492D42"/>
    <w:rsid w:val="00493A59"/>
    <w:rsid w:val="004979D4"/>
    <w:rsid w:val="004A237C"/>
    <w:rsid w:val="004A3E17"/>
    <w:rsid w:val="004B2CF4"/>
    <w:rsid w:val="004C1588"/>
    <w:rsid w:val="004C6913"/>
    <w:rsid w:val="004C7163"/>
    <w:rsid w:val="004D0D3C"/>
    <w:rsid w:val="004D6082"/>
    <w:rsid w:val="004D729E"/>
    <w:rsid w:val="004E2437"/>
    <w:rsid w:val="00502DDB"/>
    <w:rsid w:val="00503618"/>
    <w:rsid w:val="0050378B"/>
    <w:rsid w:val="00513542"/>
    <w:rsid w:val="0051414F"/>
    <w:rsid w:val="0052297E"/>
    <w:rsid w:val="00524274"/>
    <w:rsid w:val="005266C2"/>
    <w:rsid w:val="00526955"/>
    <w:rsid w:val="00533D55"/>
    <w:rsid w:val="0054074E"/>
    <w:rsid w:val="005425FD"/>
    <w:rsid w:val="00552136"/>
    <w:rsid w:val="00564A62"/>
    <w:rsid w:val="005659BB"/>
    <w:rsid w:val="005746C6"/>
    <w:rsid w:val="00582F66"/>
    <w:rsid w:val="00583297"/>
    <w:rsid w:val="00586AA1"/>
    <w:rsid w:val="00587598"/>
    <w:rsid w:val="00592F50"/>
    <w:rsid w:val="005A0C5A"/>
    <w:rsid w:val="005A2F3A"/>
    <w:rsid w:val="005A3D7F"/>
    <w:rsid w:val="005A4453"/>
    <w:rsid w:val="005B1703"/>
    <w:rsid w:val="005C113C"/>
    <w:rsid w:val="005C5566"/>
    <w:rsid w:val="005C576C"/>
    <w:rsid w:val="005C7508"/>
    <w:rsid w:val="005C78D3"/>
    <w:rsid w:val="005D1190"/>
    <w:rsid w:val="005D3C67"/>
    <w:rsid w:val="005E2974"/>
    <w:rsid w:val="005E5686"/>
    <w:rsid w:val="005E609F"/>
    <w:rsid w:val="00601D0C"/>
    <w:rsid w:val="0060531C"/>
    <w:rsid w:val="006119C5"/>
    <w:rsid w:val="00623328"/>
    <w:rsid w:val="00625CD4"/>
    <w:rsid w:val="00635CEB"/>
    <w:rsid w:val="00635D2F"/>
    <w:rsid w:val="00636AEB"/>
    <w:rsid w:val="00640286"/>
    <w:rsid w:val="006515F3"/>
    <w:rsid w:val="006562AE"/>
    <w:rsid w:val="0069276E"/>
    <w:rsid w:val="00697353"/>
    <w:rsid w:val="006A703E"/>
    <w:rsid w:val="006B1CC4"/>
    <w:rsid w:val="006B281B"/>
    <w:rsid w:val="006B3D4A"/>
    <w:rsid w:val="006B70B9"/>
    <w:rsid w:val="006C2081"/>
    <w:rsid w:val="006C2A20"/>
    <w:rsid w:val="006D3891"/>
    <w:rsid w:val="006D4DEF"/>
    <w:rsid w:val="006E74D4"/>
    <w:rsid w:val="006F03E0"/>
    <w:rsid w:val="00701AB0"/>
    <w:rsid w:val="00703161"/>
    <w:rsid w:val="007053A6"/>
    <w:rsid w:val="00706F72"/>
    <w:rsid w:val="007070DD"/>
    <w:rsid w:val="007139A3"/>
    <w:rsid w:val="00720007"/>
    <w:rsid w:val="00724206"/>
    <w:rsid w:val="007265E9"/>
    <w:rsid w:val="00736FA6"/>
    <w:rsid w:val="00746C88"/>
    <w:rsid w:val="00754377"/>
    <w:rsid w:val="00756379"/>
    <w:rsid w:val="00762FFC"/>
    <w:rsid w:val="0076323B"/>
    <w:rsid w:val="0077590A"/>
    <w:rsid w:val="00780F54"/>
    <w:rsid w:val="00783965"/>
    <w:rsid w:val="00783AD1"/>
    <w:rsid w:val="007A45A6"/>
    <w:rsid w:val="007A4C8E"/>
    <w:rsid w:val="007B3225"/>
    <w:rsid w:val="007C35B8"/>
    <w:rsid w:val="007C54BE"/>
    <w:rsid w:val="007E3305"/>
    <w:rsid w:val="007E4A6D"/>
    <w:rsid w:val="007E5028"/>
    <w:rsid w:val="007F2FB3"/>
    <w:rsid w:val="007F79AC"/>
    <w:rsid w:val="00810882"/>
    <w:rsid w:val="0082077D"/>
    <w:rsid w:val="00835CF5"/>
    <w:rsid w:val="00843D92"/>
    <w:rsid w:val="00844279"/>
    <w:rsid w:val="00853D34"/>
    <w:rsid w:val="00854247"/>
    <w:rsid w:val="008551D5"/>
    <w:rsid w:val="00865DD9"/>
    <w:rsid w:val="008663F4"/>
    <w:rsid w:val="00870B4C"/>
    <w:rsid w:val="00871AB9"/>
    <w:rsid w:val="008734B5"/>
    <w:rsid w:val="00874EC7"/>
    <w:rsid w:val="00876608"/>
    <w:rsid w:val="00881D48"/>
    <w:rsid w:val="0088571E"/>
    <w:rsid w:val="0088781E"/>
    <w:rsid w:val="00890661"/>
    <w:rsid w:val="00890B58"/>
    <w:rsid w:val="00892D4D"/>
    <w:rsid w:val="00894699"/>
    <w:rsid w:val="0089489D"/>
    <w:rsid w:val="00894CF0"/>
    <w:rsid w:val="008A22AF"/>
    <w:rsid w:val="008A334D"/>
    <w:rsid w:val="008B1932"/>
    <w:rsid w:val="008B2EDC"/>
    <w:rsid w:val="008B655B"/>
    <w:rsid w:val="008C07E7"/>
    <w:rsid w:val="008C327B"/>
    <w:rsid w:val="008D11A9"/>
    <w:rsid w:val="008E242C"/>
    <w:rsid w:val="008F135D"/>
    <w:rsid w:val="008F44D4"/>
    <w:rsid w:val="008F6A25"/>
    <w:rsid w:val="00902FE7"/>
    <w:rsid w:val="009139C1"/>
    <w:rsid w:val="00921D3A"/>
    <w:rsid w:val="00922140"/>
    <w:rsid w:val="009245EB"/>
    <w:rsid w:val="00933524"/>
    <w:rsid w:val="009469DB"/>
    <w:rsid w:val="00952A68"/>
    <w:rsid w:val="00953000"/>
    <w:rsid w:val="009546DF"/>
    <w:rsid w:val="00964163"/>
    <w:rsid w:val="00982D5C"/>
    <w:rsid w:val="0098336E"/>
    <w:rsid w:val="00983916"/>
    <w:rsid w:val="0098486F"/>
    <w:rsid w:val="0099675B"/>
    <w:rsid w:val="009A2604"/>
    <w:rsid w:val="009A690B"/>
    <w:rsid w:val="009A6D26"/>
    <w:rsid w:val="009B25DA"/>
    <w:rsid w:val="009C16DE"/>
    <w:rsid w:val="009C3A7D"/>
    <w:rsid w:val="009D1289"/>
    <w:rsid w:val="009D3927"/>
    <w:rsid w:val="009D6142"/>
    <w:rsid w:val="009E1A13"/>
    <w:rsid w:val="009E4D61"/>
    <w:rsid w:val="009F466A"/>
    <w:rsid w:val="009F54F2"/>
    <w:rsid w:val="00A0075D"/>
    <w:rsid w:val="00A007F1"/>
    <w:rsid w:val="00A035C0"/>
    <w:rsid w:val="00A041D0"/>
    <w:rsid w:val="00A1449A"/>
    <w:rsid w:val="00A33BC7"/>
    <w:rsid w:val="00A42151"/>
    <w:rsid w:val="00A42327"/>
    <w:rsid w:val="00A453A7"/>
    <w:rsid w:val="00A546E2"/>
    <w:rsid w:val="00A6351F"/>
    <w:rsid w:val="00A67FAF"/>
    <w:rsid w:val="00A71BE4"/>
    <w:rsid w:val="00A75324"/>
    <w:rsid w:val="00A8515B"/>
    <w:rsid w:val="00A85918"/>
    <w:rsid w:val="00A93008"/>
    <w:rsid w:val="00A9738E"/>
    <w:rsid w:val="00A97891"/>
    <w:rsid w:val="00AA1387"/>
    <w:rsid w:val="00AA23E0"/>
    <w:rsid w:val="00AA678F"/>
    <w:rsid w:val="00AB4B3F"/>
    <w:rsid w:val="00AB7D2D"/>
    <w:rsid w:val="00AC65A3"/>
    <w:rsid w:val="00AC6C6F"/>
    <w:rsid w:val="00AD068A"/>
    <w:rsid w:val="00AD0BD2"/>
    <w:rsid w:val="00AD51D2"/>
    <w:rsid w:val="00AD5E76"/>
    <w:rsid w:val="00AE09A5"/>
    <w:rsid w:val="00AE76D3"/>
    <w:rsid w:val="00AF2871"/>
    <w:rsid w:val="00AF7FFE"/>
    <w:rsid w:val="00B02A11"/>
    <w:rsid w:val="00B03239"/>
    <w:rsid w:val="00B03AE7"/>
    <w:rsid w:val="00B07AD9"/>
    <w:rsid w:val="00B12C7B"/>
    <w:rsid w:val="00B218AD"/>
    <w:rsid w:val="00B2234F"/>
    <w:rsid w:val="00B22675"/>
    <w:rsid w:val="00B274FD"/>
    <w:rsid w:val="00B300CF"/>
    <w:rsid w:val="00B37EE0"/>
    <w:rsid w:val="00B40A42"/>
    <w:rsid w:val="00B5235A"/>
    <w:rsid w:val="00B65FFB"/>
    <w:rsid w:val="00B66BEA"/>
    <w:rsid w:val="00B702CB"/>
    <w:rsid w:val="00B7117D"/>
    <w:rsid w:val="00B778D6"/>
    <w:rsid w:val="00B9027E"/>
    <w:rsid w:val="00BA2DFD"/>
    <w:rsid w:val="00BA7805"/>
    <w:rsid w:val="00BB0032"/>
    <w:rsid w:val="00BC1D08"/>
    <w:rsid w:val="00BC5A15"/>
    <w:rsid w:val="00BD0123"/>
    <w:rsid w:val="00BD7936"/>
    <w:rsid w:val="00BE1E43"/>
    <w:rsid w:val="00C01595"/>
    <w:rsid w:val="00C074D8"/>
    <w:rsid w:val="00C1750A"/>
    <w:rsid w:val="00C17642"/>
    <w:rsid w:val="00C30B3D"/>
    <w:rsid w:val="00C34F93"/>
    <w:rsid w:val="00C43233"/>
    <w:rsid w:val="00C47444"/>
    <w:rsid w:val="00C503B8"/>
    <w:rsid w:val="00C550D1"/>
    <w:rsid w:val="00C55BFD"/>
    <w:rsid w:val="00C6122F"/>
    <w:rsid w:val="00C72A67"/>
    <w:rsid w:val="00C7793B"/>
    <w:rsid w:val="00C87F16"/>
    <w:rsid w:val="00C95EE8"/>
    <w:rsid w:val="00CA1D6B"/>
    <w:rsid w:val="00CB02B9"/>
    <w:rsid w:val="00CB5C10"/>
    <w:rsid w:val="00CB5F38"/>
    <w:rsid w:val="00CC45A6"/>
    <w:rsid w:val="00CD6867"/>
    <w:rsid w:val="00CD6D7C"/>
    <w:rsid w:val="00CE2131"/>
    <w:rsid w:val="00CF6114"/>
    <w:rsid w:val="00CF6772"/>
    <w:rsid w:val="00CF70FF"/>
    <w:rsid w:val="00D01D54"/>
    <w:rsid w:val="00D0222B"/>
    <w:rsid w:val="00D11192"/>
    <w:rsid w:val="00D126E6"/>
    <w:rsid w:val="00D15CA4"/>
    <w:rsid w:val="00D16521"/>
    <w:rsid w:val="00D24230"/>
    <w:rsid w:val="00D265D0"/>
    <w:rsid w:val="00D41E40"/>
    <w:rsid w:val="00D42BC2"/>
    <w:rsid w:val="00D47444"/>
    <w:rsid w:val="00D56229"/>
    <w:rsid w:val="00D601B8"/>
    <w:rsid w:val="00D61899"/>
    <w:rsid w:val="00D73CFC"/>
    <w:rsid w:val="00D807B8"/>
    <w:rsid w:val="00D81C2A"/>
    <w:rsid w:val="00D849C5"/>
    <w:rsid w:val="00DA2EEB"/>
    <w:rsid w:val="00DB213B"/>
    <w:rsid w:val="00DB3093"/>
    <w:rsid w:val="00DC13AB"/>
    <w:rsid w:val="00DC186B"/>
    <w:rsid w:val="00DD0407"/>
    <w:rsid w:val="00DE061C"/>
    <w:rsid w:val="00DE1B76"/>
    <w:rsid w:val="00DE2CD0"/>
    <w:rsid w:val="00DE48E1"/>
    <w:rsid w:val="00DE6A38"/>
    <w:rsid w:val="00DE7EF5"/>
    <w:rsid w:val="00DF07D3"/>
    <w:rsid w:val="00DF10F6"/>
    <w:rsid w:val="00E01CCC"/>
    <w:rsid w:val="00E034D0"/>
    <w:rsid w:val="00E0504A"/>
    <w:rsid w:val="00E1396F"/>
    <w:rsid w:val="00E1598D"/>
    <w:rsid w:val="00E205B0"/>
    <w:rsid w:val="00E239EF"/>
    <w:rsid w:val="00E44C20"/>
    <w:rsid w:val="00E469D2"/>
    <w:rsid w:val="00E519F3"/>
    <w:rsid w:val="00E51E71"/>
    <w:rsid w:val="00E55479"/>
    <w:rsid w:val="00E573A2"/>
    <w:rsid w:val="00E66389"/>
    <w:rsid w:val="00E66F9E"/>
    <w:rsid w:val="00E75619"/>
    <w:rsid w:val="00E83165"/>
    <w:rsid w:val="00E8382C"/>
    <w:rsid w:val="00E87982"/>
    <w:rsid w:val="00E91B3D"/>
    <w:rsid w:val="00E9319F"/>
    <w:rsid w:val="00EA167F"/>
    <w:rsid w:val="00EA36BB"/>
    <w:rsid w:val="00EA3980"/>
    <w:rsid w:val="00EA61A6"/>
    <w:rsid w:val="00EB0C85"/>
    <w:rsid w:val="00EB638D"/>
    <w:rsid w:val="00EC6FAF"/>
    <w:rsid w:val="00ED165E"/>
    <w:rsid w:val="00ED3813"/>
    <w:rsid w:val="00EE5066"/>
    <w:rsid w:val="00EF2944"/>
    <w:rsid w:val="00F00766"/>
    <w:rsid w:val="00F01763"/>
    <w:rsid w:val="00F0503F"/>
    <w:rsid w:val="00F128A2"/>
    <w:rsid w:val="00F147D9"/>
    <w:rsid w:val="00F17103"/>
    <w:rsid w:val="00F30359"/>
    <w:rsid w:val="00F333BA"/>
    <w:rsid w:val="00F36D44"/>
    <w:rsid w:val="00F42EE0"/>
    <w:rsid w:val="00F65FE9"/>
    <w:rsid w:val="00F67FD6"/>
    <w:rsid w:val="00F80137"/>
    <w:rsid w:val="00F87FC6"/>
    <w:rsid w:val="00F9232C"/>
    <w:rsid w:val="00F94A67"/>
    <w:rsid w:val="00FA3329"/>
    <w:rsid w:val="00FA777E"/>
    <w:rsid w:val="00FC4867"/>
    <w:rsid w:val="00FC6012"/>
    <w:rsid w:val="00FE02C0"/>
    <w:rsid w:val="00FE287C"/>
    <w:rsid w:val="00FE4988"/>
    <w:rsid w:val="00FF5A13"/>
    <w:rsid w:val="530F5371"/>
    <w:rsid w:val="7EA4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2F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pPr>
    <w:rPr>
      <w:sz w:val="24"/>
      <w:szCs w:val="24"/>
    </w:rPr>
  </w:style>
  <w:style w:type="paragraph" w:styleId="2">
    <w:name w:val="heading 2"/>
    <w:basedOn w:val="a"/>
    <w:next w:val="a"/>
    <w:link w:val="20"/>
    <w:uiPriority w:val="9"/>
    <w:semiHidden/>
    <w:unhideWhenUsed/>
    <w:qFormat/>
    <w:rsid w:val="004D729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pPr>
      <w:pBdr>
        <w:top w:val="none" w:sz="0" w:space="0" w:color="000000"/>
        <w:left w:val="none" w:sz="0" w:space="0" w:color="000000"/>
        <w:bottom w:val="none" w:sz="0" w:space="0" w:color="000000"/>
        <w:right w:val="none" w:sz="0" w:space="0" w:color="000000"/>
        <w:between w:val="none" w:sz="0" w:space="0" w:color="000000"/>
      </w:pBdr>
    </w:pPr>
    <w:rPr>
      <w:rFonts w:ascii="Heiti SC Light" w:eastAsia="Heiti SC Light" w:hAnsi="Heiti SC Light"/>
      <w:sz w:val="18"/>
      <w:szCs w:val="18"/>
    </w:rPr>
  </w:style>
  <w:style w:type="paragraph" w:styleId="a4">
    <w:name w:val="footer"/>
    <w:qFormat/>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pPr>
    <w:rPr>
      <w:sz w:val="18"/>
      <w:szCs w:val="18"/>
    </w:rPr>
  </w:style>
  <w:style w:type="paragraph" w:styleId="a5">
    <w:name w:val="header"/>
    <w:qFormat/>
    <w:pPr>
      <w:pBdr>
        <w:top w:val="none" w:sz="0" w:space="0" w:color="000000"/>
        <w:left w:val="none" w:sz="0" w:space="0" w:color="000000"/>
        <w:bottom w:val="single" w:sz="6" w:space="1" w:color="000000"/>
        <w:right w:val="none" w:sz="0" w:space="0" w:color="000000"/>
        <w:between w:val="none" w:sz="0" w:space="0" w:color="000000"/>
      </w:pBdr>
      <w:tabs>
        <w:tab w:val="center" w:pos="4153"/>
        <w:tab w:val="right" w:pos="8306"/>
      </w:tabs>
      <w:jc w:val="center"/>
    </w:pPr>
    <w:rPr>
      <w:sz w:val="18"/>
      <w:szCs w:val="18"/>
    </w:rPr>
  </w:style>
  <w:style w:type="paragraph" w:styleId="a6">
    <w:name w:val="Normal (Web)"/>
    <w:basedOn w:val="a"/>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宋体" w:hAnsi="宋体" w:cs="宋体"/>
    </w:rPr>
  </w:style>
  <w:style w:type="character" w:styleId="a7">
    <w:name w:val="Strong"/>
    <w:basedOn w:val="a0"/>
    <w:uiPriority w:val="22"/>
    <w:qFormat/>
    <w:rPr>
      <w:b/>
      <w:bCs/>
    </w:rPr>
  </w:style>
  <w:style w:type="character" w:styleId="a8">
    <w:name w:val="Hyperlink"/>
    <w:qFormat/>
    <w:rPr>
      <w:sz w:val="20"/>
      <w:szCs w:val="20"/>
      <w:u w:val="single"/>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頁首與頁尾"/>
    <w:qFormat/>
    <w:pPr>
      <w:pBdr>
        <w:top w:val="none" w:sz="0" w:space="3" w:color="000000"/>
        <w:left w:val="none" w:sz="0" w:space="3" w:color="000000"/>
        <w:bottom w:val="none" w:sz="0" w:space="3" w:color="000000"/>
        <w:right w:val="none" w:sz="0" w:space="3" w:color="000000"/>
        <w:between w:val="none" w:sz="0" w:space="0" w:color="000000"/>
      </w:pBdr>
      <w:tabs>
        <w:tab w:val="right" w:pos="9020"/>
      </w:tabs>
    </w:pPr>
    <w:rPr>
      <w:rFonts w:ascii="Helvetica" w:eastAsia="Arial Unicode MS" w:hAnsi="Helvetica" w:cs="Arial Unicode MS"/>
      <w:sz w:val="24"/>
      <w:szCs w:val="24"/>
    </w:rPr>
  </w:style>
  <w:style w:type="paragraph" w:customStyle="1" w:styleId="1">
    <w:name w:val="页脚1"/>
    <w:qFormat/>
    <w:pPr>
      <w:widowControl w:val="0"/>
      <w:pBdr>
        <w:top w:val="none" w:sz="0" w:space="3" w:color="000000"/>
        <w:left w:val="none" w:sz="0" w:space="3" w:color="000000"/>
        <w:bottom w:val="none" w:sz="0" w:space="3" w:color="000000"/>
        <w:right w:val="none" w:sz="0" w:space="3" w:color="000000"/>
        <w:between w:val="none" w:sz="0" w:space="0" w:color="000000"/>
      </w:pBdr>
      <w:tabs>
        <w:tab w:val="center" w:pos="4153"/>
        <w:tab w:val="right" w:pos="8306"/>
      </w:tabs>
    </w:pPr>
    <w:rPr>
      <w:rFonts w:ascii="Cambria" w:eastAsia="Cambria" w:hAnsi="Cambria" w:cs="Cambria"/>
      <w:kern w:val="1"/>
      <w:sz w:val="24"/>
      <w:szCs w:val="24"/>
    </w:rPr>
  </w:style>
  <w:style w:type="paragraph" w:customStyle="1" w:styleId="10">
    <w:name w:val="纯文本1"/>
    <w:qFormat/>
    <w:pPr>
      <w:widowControl w:val="0"/>
      <w:pBdr>
        <w:top w:val="none" w:sz="0" w:space="3" w:color="000000"/>
        <w:left w:val="none" w:sz="0" w:space="3" w:color="000000"/>
        <w:bottom w:val="none" w:sz="0" w:space="3" w:color="000000"/>
        <w:right w:val="none" w:sz="0" w:space="3" w:color="000000"/>
        <w:between w:val="none" w:sz="0" w:space="0" w:color="000000"/>
      </w:pBdr>
    </w:pPr>
    <w:rPr>
      <w:rFonts w:ascii="MingLiU" w:eastAsia="MingLiU" w:hAnsi="MingLiU" w:cs="MingLiU"/>
      <w:kern w:val="1"/>
      <w:sz w:val="24"/>
      <w:szCs w:val="24"/>
    </w:rPr>
  </w:style>
  <w:style w:type="paragraph" w:customStyle="1" w:styleId="11">
    <w:name w:val="正常1"/>
    <w:qFormat/>
    <w:pPr>
      <w:widowControl w:val="0"/>
      <w:pBdr>
        <w:top w:val="none" w:sz="0" w:space="3" w:color="000000"/>
        <w:left w:val="none" w:sz="0" w:space="3" w:color="000000"/>
        <w:bottom w:val="none" w:sz="0" w:space="3" w:color="000000"/>
        <w:right w:val="none" w:sz="0" w:space="3" w:color="000000"/>
        <w:between w:val="none" w:sz="0" w:space="0" w:color="000000"/>
      </w:pBdr>
    </w:pPr>
    <w:rPr>
      <w:rFonts w:ascii="Arial Unicode MS" w:eastAsia="Arial Unicode MS" w:hAnsi="Arial Unicode MS" w:cs="Arial Unicode MS" w:hint="eastAsia"/>
      <w:kern w:val="1"/>
      <w:sz w:val="24"/>
      <w:szCs w:val="24"/>
    </w:rPr>
  </w:style>
  <w:style w:type="paragraph" w:customStyle="1" w:styleId="ab">
    <w:name w:val="預設值"/>
    <w:qFormat/>
    <w:pPr>
      <w:pBdr>
        <w:top w:val="none" w:sz="0" w:space="0" w:color="000000"/>
        <w:left w:val="none" w:sz="0" w:space="0" w:color="000000"/>
        <w:bottom w:val="none" w:sz="0" w:space="0" w:color="000000"/>
        <w:right w:val="none" w:sz="0" w:space="0" w:color="000000"/>
        <w:between w:val="none" w:sz="0" w:space="0" w:color="000000"/>
      </w:pBdr>
    </w:pPr>
    <w:rPr>
      <w:rFonts w:ascii="Helvetica" w:eastAsia="Helvetica" w:hAnsi="Helvetica" w:cs="Helvetica"/>
      <w:sz w:val="22"/>
      <w:szCs w:val="22"/>
    </w:rPr>
  </w:style>
  <w:style w:type="paragraph" w:customStyle="1" w:styleId="12">
    <w:name w:val="批注文字1"/>
    <w:qFormat/>
    <w:pPr>
      <w:pBdr>
        <w:top w:val="none" w:sz="0" w:space="0" w:color="000000"/>
        <w:left w:val="none" w:sz="0" w:space="0" w:color="000000"/>
        <w:bottom w:val="none" w:sz="0" w:space="0" w:color="000000"/>
        <w:right w:val="none" w:sz="0" w:space="0" w:color="000000"/>
        <w:between w:val="none" w:sz="0" w:space="0" w:color="000000"/>
      </w:pBdr>
    </w:pPr>
    <w:rPr>
      <w:sz w:val="24"/>
      <w:szCs w:val="24"/>
    </w:rPr>
  </w:style>
  <w:style w:type="character" w:customStyle="1" w:styleId="ac">
    <w:name w:val="批注文字 字符"/>
    <w:rPr>
      <w:sz w:val="24"/>
      <w:szCs w:val="24"/>
    </w:rPr>
  </w:style>
  <w:style w:type="character" w:customStyle="1" w:styleId="13">
    <w:name w:val="批注引用1"/>
    <w:rPr>
      <w:sz w:val="21"/>
      <w:szCs w:val="21"/>
    </w:rPr>
  </w:style>
  <w:style w:type="character" w:customStyle="1" w:styleId="ad">
    <w:name w:val="批注框文本 字符"/>
    <w:rPr>
      <w:rFonts w:ascii="Heiti SC Light" w:eastAsia="Heiti SC Light" w:hAnsi="Heiti SC Light"/>
      <w:sz w:val="18"/>
      <w:szCs w:val="18"/>
    </w:rPr>
  </w:style>
  <w:style w:type="character" w:customStyle="1" w:styleId="ae">
    <w:name w:val="页眉 字符"/>
    <w:rPr>
      <w:sz w:val="18"/>
      <w:szCs w:val="18"/>
    </w:rPr>
  </w:style>
  <w:style w:type="character" w:customStyle="1" w:styleId="af">
    <w:name w:val="页脚 字符"/>
    <w:rPr>
      <w:sz w:val="18"/>
      <w:szCs w:val="18"/>
    </w:rPr>
  </w:style>
  <w:style w:type="paragraph" w:customStyle="1" w:styleId="Af0">
    <w:name w:val="正文 A"/>
    <w:rsid w:val="00636AEB"/>
    <w:pPr>
      <w:pBdr>
        <w:top w:val="nil"/>
        <w:left w:val="nil"/>
        <w:bottom w:val="nil"/>
        <w:right w:val="nil"/>
        <w:between w:val="nil"/>
        <w:bar w:val="nil"/>
      </w:pBdr>
    </w:pPr>
    <w:rPr>
      <w:rFonts w:ascii="Arial Unicode MS" w:eastAsia="Arial Unicode MS" w:hAnsi="Arial Unicode MS" w:cs="Arial Unicode MS" w:hint="eastAsia"/>
      <w:color w:val="000000"/>
      <w:sz w:val="22"/>
      <w:szCs w:val="22"/>
      <w:u w:color="000000"/>
      <w:bdr w:val="nil"/>
      <w:lang w:val="zh-TW" w:eastAsia="zh-TW"/>
    </w:rPr>
  </w:style>
  <w:style w:type="paragraph" w:customStyle="1" w:styleId="af1">
    <w:name w:val="默认"/>
    <w:rsid w:val="008551D5"/>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zh-CN"/>
    </w:rPr>
  </w:style>
  <w:style w:type="character" w:customStyle="1" w:styleId="20">
    <w:name w:val="标题 2 字符"/>
    <w:basedOn w:val="a0"/>
    <w:link w:val="2"/>
    <w:uiPriority w:val="9"/>
    <w:semiHidden/>
    <w:rsid w:val="004D729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0861">
      <w:bodyDiv w:val="1"/>
      <w:marLeft w:val="0"/>
      <w:marRight w:val="0"/>
      <w:marTop w:val="0"/>
      <w:marBottom w:val="0"/>
      <w:divBdr>
        <w:top w:val="none" w:sz="0" w:space="0" w:color="auto"/>
        <w:left w:val="none" w:sz="0" w:space="0" w:color="auto"/>
        <w:bottom w:val="none" w:sz="0" w:space="0" w:color="auto"/>
        <w:right w:val="none" w:sz="0" w:space="0" w:color="auto"/>
      </w:divBdr>
    </w:div>
    <w:div w:id="184681586">
      <w:bodyDiv w:val="1"/>
      <w:marLeft w:val="0"/>
      <w:marRight w:val="0"/>
      <w:marTop w:val="0"/>
      <w:marBottom w:val="0"/>
      <w:divBdr>
        <w:top w:val="none" w:sz="0" w:space="0" w:color="auto"/>
        <w:left w:val="none" w:sz="0" w:space="0" w:color="auto"/>
        <w:bottom w:val="none" w:sz="0" w:space="0" w:color="auto"/>
        <w:right w:val="none" w:sz="0" w:space="0" w:color="auto"/>
      </w:divBdr>
    </w:div>
    <w:div w:id="226378099">
      <w:bodyDiv w:val="1"/>
      <w:marLeft w:val="0"/>
      <w:marRight w:val="0"/>
      <w:marTop w:val="0"/>
      <w:marBottom w:val="0"/>
      <w:divBdr>
        <w:top w:val="none" w:sz="0" w:space="0" w:color="auto"/>
        <w:left w:val="none" w:sz="0" w:space="0" w:color="auto"/>
        <w:bottom w:val="none" w:sz="0" w:space="0" w:color="auto"/>
        <w:right w:val="none" w:sz="0" w:space="0" w:color="auto"/>
      </w:divBdr>
    </w:div>
    <w:div w:id="419833297">
      <w:bodyDiv w:val="1"/>
      <w:marLeft w:val="0"/>
      <w:marRight w:val="0"/>
      <w:marTop w:val="0"/>
      <w:marBottom w:val="0"/>
      <w:divBdr>
        <w:top w:val="none" w:sz="0" w:space="0" w:color="auto"/>
        <w:left w:val="none" w:sz="0" w:space="0" w:color="auto"/>
        <w:bottom w:val="none" w:sz="0" w:space="0" w:color="auto"/>
        <w:right w:val="none" w:sz="0" w:space="0" w:color="auto"/>
      </w:divBdr>
      <w:divsChild>
        <w:div w:id="1189217955">
          <w:marLeft w:val="0"/>
          <w:marRight w:val="0"/>
          <w:marTop w:val="0"/>
          <w:marBottom w:val="0"/>
          <w:divBdr>
            <w:top w:val="none" w:sz="0" w:space="0" w:color="auto"/>
            <w:left w:val="none" w:sz="0" w:space="0" w:color="auto"/>
            <w:bottom w:val="none" w:sz="0" w:space="0" w:color="auto"/>
            <w:right w:val="none" w:sz="0" w:space="0" w:color="auto"/>
          </w:divBdr>
        </w:div>
      </w:divsChild>
    </w:div>
    <w:div w:id="599879267">
      <w:bodyDiv w:val="1"/>
      <w:marLeft w:val="0"/>
      <w:marRight w:val="0"/>
      <w:marTop w:val="0"/>
      <w:marBottom w:val="0"/>
      <w:divBdr>
        <w:top w:val="none" w:sz="0" w:space="0" w:color="auto"/>
        <w:left w:val="none" w:sz="0" w:space="0" w:color="auto"/>
        <w:bottom w:val="none" w:sz="0" w:space="0" w:color="auto"/>
        <w:right w:val="none" w:sz="0" w:space="0" w:color="auto"/>
      </w:divBdr>
    </w:div>
    <w:div w:id="625888430">
      <w:bodyDiv w:val="1"/>
      <w:marLeft w:val="0"/>
      <w:marRight w:val="0"/>
      <w:marTop w:val="0"/>
      <w:marBottom w:val="0"/>
      <w:divBdr>
        <w:top w:val="none" w:sz="0" w:space="0" w:color="auto"/>
        <w:left w:val="none" w:sz="0" w:space="0" w:color="auto"/>
        <w:bottom w:val="none" w:sz="0" w:space="0" w:color="auto"/>
        <w:right w:val="none" w:sz="0" w:space="0" w:color="auto"/>
      </w:divBdr>
    </w:div>
    <w:div w:id="646589977">
      <w:bodyDiv w:val="1"/>
      <w:marLeft w:val="0"/>
      <w:marRight w:val="0"/>
      <w:marTop w:val="0"/>
      <w:marBottom w:val="0"/>
      <w:divBdr>
        <w:top w:val="none" w:sz="0" w:space="0" w:color="auto"/>
        <w:left w:val="none" w:sz="0" w:space="0" w:color="auto"/>
        <w:bottom w:val="none" w:sz="0" w:space="0" w:color="auto"/>
        <w:right w:val="none" w:sz="0" w:space="0" w:color="auto"/>
      </w:divBdr>
    </w:div>
    <w:div w:id="799419716">
      <w:bodyDiv w:val="1"/>
      <w:marLeft w:val="0"/>
      <w:marRight w:val="0"/>
      <w:marTop w:val="0"/>
      <w:marBottom w:val="0"/>
      <w:divBdr>
        <w:top w:val="none" w:sz="0" w:space="0" w:color="auto"/>
        <w:left w:val="none" w:sz="0" w:space="0" w:color="auto"/>
        <w:bottom w:val="none" w:sz="0" w:space="0" w:color="auto"/>
        <w:right w:val="none" w:sz="0" w:space="0" w:color="auto"/>
      </w:divBdr>
    </w:div>
    <w:div w:id="879710149">
      <w:bodyDiv w:val="1"/>
      <w:marLeft w:val="0"/>
      <w:marRight w:val="0"/>
      <w:marTop w:val="0"/>
      <w:marBottom w:val="0"/>
      <w:divBdr>
        <w:top w:val="none" w:sz="0" w:space="0" w:color="auto"/>
        <w:left w:val="none" w:sz="0" w:space="0" w:color="auto"/>
        <w:bottom w:val="none" w:sz="0" w:space="0" w:color="auto"/>
        <w:right w:val="none" w:sz="0" w:space="0" w:color="auto"/>
      </w:divBdr>
      <w:divsChild>
        <w:div w:id="1337684471">
          <w:marLeft w:val="0"/>
          <w:marRight w:val="0"/>
          <w:marTop w:val="0"/>
          <w:marBottom w:val="0"/>
          <w:divBdr>
            <w:top w:val="none" w:sz="0" w:space="0" w:color="auto"/>
            <w:left w:val="none" w:sz="0" w:space="0" w:color="auto"/>
            <w:bottom w:val="none" w:sz="0" w:space="0" w:color="auto"/>
            <w:right w:val="none" w:sz="0" w:space="0" w:color="auto"/>
          </w:divBdr>
          <w:divsChild>
            <w:div w:id="1245073045">
              <w:marLeft w:val="0"/>
              <w:marRight w:val="0"/>
              <w:marTop w:val="0"/>
              <w:marBottom w:val="0"/>
              <w:divBdr>
                <w:top w:val="none" w:sz="0" w:space="0" w:color="auto"/>
                <w:left w:val="none" w:sz="0" w:space="0" w:color="auto"/>
                <w:bottom w:val="none" w:sz="0" w:space="0" w:color="auto"/>
                <w:right w:val="none" w:sz="0" w:space="0" w:color="auto"/>
              </w:divBdr>
              <w:divsChild>
                <w:div w:id="1397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2465">
      <w:bodyDiv w:val="1"/>
      <w:marLeft w:val="0"/>
      <w:marRight w:val="0"/>
      <w:marTop w:val="0"/>
      <w:marBottom w:val="0"/>
      <w:divBdr>
        <w:top w:val="none" w:sz="0" w:space="0" w:color="auto"/>
        <w:left w:val="none" w:sz="0" w:space="0" w:color="auto"/>
        <w:bottom w:val="none" w:sz="0" w:space="0" w:color="auto"/>
        <w:right w:val="none" w:sz="0" w:space="0" w:color="auto"/>
      </w:divBdr>
    </w:div>
    <w:div w:id="1177843387">
      <w:bodyDiv w:val="1"/>
      <w:marLeft w:val="0"/>
      <w:marRight w:val="0"/>
      <w:marTop w:val="0"/>
      <w:marBottom w:val="0"/>
      <w:divBdr>
        <w:top w:val="none" w:sz="0" w:space="0" w:color="auto"/>
        <w:left w:val="none" w:sz="0" w:space="0" w:color="auto"/>
        <w:bottom w:val="none" w:sz="0" w:space="0" w:color="auto"/>
        <w:right w:val="none" w:sz="0" w:space="0" w:color="auto"/>
      </w:divBdr>
    </w:div>
    <w:div w:id="1364866677">
      <w:bodyDiv w:val="1"/>
      <w:marLeft w:val="0"/>
      <w:marRight w:val="0"/>
      <w:marTop w:val="0"/>
      <w:marBottom w:val="0"/>
      <w:divBdr>
        <w:top w:val="none" w:sz="0" w:space="0" w:color="auto"/>
        <w:left w:val="none" w:sz="0" w:space="0" w:color="auto"/>
        <w:bottom w:val="none" w:sz="0" w:space="0" w:color="auto"/>
        <w:right w:val="none" w:sz="0" w:space="0" w:color="auto"/>
      </w:divBdr>
    </w:div>
    <w:div w:id="1628469590">
      <w:bodyDiv w:val="1"/>
      <w:marLeft w:val="0"/>
      <w:marRight w:val="0"/>
      <w:marTop w:val="0"/>
      <w:marBottom w:val="0"/>
      <w:divBdr>
        <w:top w:val="none" w:sz="0" w:space="0" w:color="auto"/>
        <w:left w:val="none" w:sz="0" w:space="0" w:color="auto"/>
        <w:bottom w:val="none" w:sz="0" w:space="0" w:color="auto"/>
        <w:right w:val="none" w:sz="0" w:space="0" w:color="auto"/>
      </w:divBdr>
    </w:div>
    <w:div w:id="1770004491">
      <w:bodyDiv w:val="1"/>
      <w:marLeft w:val="0"/>
      <w:marRight w:val="0"/>
      <w:marTop w:val="0"/>
      <w:marBottom w:val="0"/>
      <w:divBdr>
        <w:top w:val="none" w:sz="0" w:space="0" w:color="auto"/>
        <w:left w:val="none" w:sz="0" w:space="0" w:color="auto"/>
        <w:bottom w:val="none" w:sz="0" w:space="0" w:color="auto"/>
        <w:right w:val="none" w:sz="0" w:space="0" w:color="auto"/>
      </w:divBdr>
    </w:div>
    <w:div w:id="2018733449">
      <w:bodyDiv w:val="1"/>
      <w:marLeft w:val="0"/>
      <w:marRight w:val="0"/>
      <w:marTop w:val="0"/>
      <w:marBottom w:val="0"/>
      <w:divBdr>
        <w:top w:val="none" w:sz="0" w:space="0" w:color="auto"/>
        <w:left w:val="none" w:sz="0" w:space="0" w:color="auto"/>
        <w:bottom w:val="none" w:sz="0" w:space="0" w:color="auto"/>
        <w:right w:val="none" w:sz="0" w:space="0" w:color="auto"/>
      </w:divBdr>
    </w:div>
    <w:div w:id="213019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C567A-1151-7641-AEE4-8975F9FC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Feng</dc:creator>
  <cp:lastModifiedBy>MM16249</cp:lastModifiedBy>
  <cp:revision>49</cp:revision>
  <cp:lastPrinted>2019-02-20T05:15:00Z</cp:lastPrinted>
  <dcterms:created xsi:type="dcterms:W3CDTF">2019-02-20T05:15:00Z</dcterms:created>
  <dcterms:modified xsi:type="dcterms:W3CDTF">2019-12-21T07:08:00Z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